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C9" w:rsidRDefault="008E02C9">
      <w:pPr>
        <w:pStyle w:val="ConsPlusTitlePage"/>
      </w:pPr>
      <w:r>
        <w:t xml:space="preserve">Документ предоставлен </w:t>
      </w:r>
      <w:hyperlink r:id="rId5" w:history="1">
        <w:r>
          <w:rPr>
            <w:color w:val="0000FF"/>
          </w:rPr>
          <w:t>КонсультантПлюс</w:t>
        </w:r>
      </w:hyperlink>
      <w:r>
        <w:br/>
      </w:r>
    </w:p>
    <w:p w:rsidR="008E02C9" w:rsidRDefault="008E02C9">
      <w:pPr>
        <w:pStyle w:val="ConsPlusNormal"/>
        <w:ind w:firstLine="540"/>
        <w:jc w:val="both"/>
        <w:outlineLvl w:val="0"/>
      </w:pPr>
    </w:p>
    <w:p w:rsidR="008E02C9" w:rsidRDefault="008E02C9">
      <w:pPr>
        <w:pStyle w:val="ConsPlusTitle"/>
        <w:jc w:val="center"/>
        <w:outlineLvl w:val="0"/>
      </w:pPr>
      <w:r>
        <w:t>АДМИНИСТРАЦИЯ ГОРОДА КУЗНЕЦКА</w:t>
      </w:r>
    </w:p>
    <w:p w:rsidR="008E02C9" w:rsidRDefault="008E02C9">
      <w:pPr>
        <w:pStyle w:val="ConsPlusTitle"/>
        <w:jc w:val="center"/>
      </w:pPr>
      <w:r>
        <w:t>ПЕНЗЕНСКОЙ ОБЛАСТИ</w:t>
      </w:r>
    </w:p>
    <w:p w:rsidR="008E02C9" w:rsidRDefault="008E02C9">
      <w:pPr>
        <w:pStyle w:val="ConsPlusTitle"/>
        <w:ind w:firstLine="540"/>
        <w:jc w:val="both"/>
      </w:pPr>
    </w:p>
    <w:p w:rsidR="008E02C9" w:rsidRDefault="008E02C9">
      <w:pPr>
        <w:pStyle w:val="ConsPlusTitle"/>
        <w:jc w:val="center"/>
      </w:pPr>
      <w:r>
        <w:t>ПОСТАНОВЛЕНИЕ</w:t>
      </w:r>
    </w:p>
    <w:p w:rsidR="008E02C9" w:rsidRDefault="008E02C9">
      <w:pPr>
        <w:pStyle w:val="ConsPlusTitle"/>
        <w:jc w:val="center"/>
      </w:pPr>
      <w:r>
        <w:t>от 10 января 2019 г. N 10</w:t>
      </w:r>
    </w:p>
    <w:p w:rsidR="008E02C9" w:rsidRDefault="008E02C9">
      <w:pPr>
        <w:pStyle w:val="ConsPlusTitle"/>
        <w:ind w:firstLine="540"/>
        <w:jc w:val="both"/>
      </w:pPr>
    </w:p>
    <w:p w:rsidR="008E02C9" w:rsidRDefault="008E02C9">
      <w:pPr>
        <w:pStyle w:val="ConsPlusTitle"/>
        <w:jc w:val="center"/>
      </w:pPr>
      <w:r>
        <w:t>ОБ УТВЕРЖДЕНИИ АДМИНИСТРАТИВНОГО РЕГЛАМЕНТА ПРЕДОСТАВЛЕНИЯ</w:t>
      </w:r>
    </w:p>
    <w:p w:rsidR="008E02C9" w:rsidRDefault="008E02C9">
      <w:pPr>
        <w:pStyle w:val="ConsPlusTitle"/>
        <w:jc w:val="center"/>
      </w:pPr>
      <w:r>
        <w:t>АДМИНИСТРАЦИЕЙ ГОРОДА КУЗНЕЦКА ПЕНЗЕНСКОЙ ОБЛАСТИ</w:t>
      </w:r>
    </w:p>
    <w:p w:rsidR="008E02C9" w:rsidRDefault="008E02C9">
      <w:pPr>
        <w:pStyle w:val="ConsPlusTitle"/>
        <w:jc w:val="center"/>
      </w:pPr>
      <w:r>
        <w:t>МУНИЦИПАЛЬНОЙ УСЛУГИ "ПРИНЯТИЕ РЕШЕНИЯ О ПРЕДОСТАВЛЕНИИ</w:t>
      </w:r>
    </w:p>
    <w:p w:rsidR="008E02C9" w:rsidRDefault="008E02C9">
      <w:pPr>
        <w:pStyle w:val="ConsPlusTitle"/>
        <w:jc w:val="center"/>
      </w:pPr>
      <w:r>
        <w:t xml:space="preserve">В СОБСТВЕННОСТЬ ЗЕМЕЛЬНОГО УЧАСТКА </w:t>
      </w:r>
      <w:proofErr w:type="gramStart"/>
      <w:r>
        <w:t>ДЛЯ</w:t>
      </w:r>
      <w:proofErr w:type="gramEnd"/>
      <w:r>
        <w:t xml:space="preserve"> ИНДИВИДУАЛЬНОГО</w:t>
      </w:r>
    </w:p>
    <w:p w:rsidR="008E02C9" w:rsidRDefault="008E02C9">
      <w:pPr>
        <w:pStyle w:val="ConsPlusTitle"/>
        <w:jc w:val="center"/>
      </w:pPr>
      <w:r>
        <w:t>ЖИЛИЩНОГО СТРОИТЕЛЬСТВА ГРАЖДАНАМ, ИМЕЮЩИМ 3</w:t>
      </w:r>
      <w:proofErr w:type="gramStart"/>
      <w:r>
        <w:t xml:space="preserve"> И</w:t>
      </w:r>
      <w:proofErr w:type="gramEnd"/>
      <w:r>
        <w:t xml:space="preserve"> БОЛЕЕ ДЕТЕЙ"</w:t>
      </w:r>
    </w:p>
    <w:p w:rsidR="008E02C9" w:rsidRDefault="008E02C9">
      <w:pPr>
        <w:pStyle w:val="ConsPlusNormal"/>
        <w:ind w:firstLine="540"/>
        <w:jc w:val="both"/>
      </w:pPr>
    </w:p>
    <w:p w:rsidR="008E02C9" w:rsidRDefault="008E02C9">
      <w:pPr>
        <w:pStyle w:val="ConsPlusNormal"/>
        <w:ind w:firstLine="540"/>
        <w:jc w:val="both"/>
      </w:pPr>
      <w:proofErr w:type="gramStart"/>
      <w:r>
        <w:t xml:space="preserve">В соответствии с </w:t>
      </w:r>
      <w:hyperlink r:id="rId6" w:history="1">
        <w:r>
          <w:rPr>
            <w:color w:val="0000FF"/>
          </w:rPr>
          <w:t>п. 6 ст. 39.5</w:t>
        </w:r>
      </w:hyperlink>
      <w:r>
        <w:t xml:space="preserve"> Земельного кодекса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руководствуясь </w:t>
      </w:r>
      <w:hyperlink r:id="rId8" w:history="1">
        <w:r>
          <w:rPr>
            <w:color w:val="0000FF"/>
          </w:rPr>
          <w:t>ст. 4</w:t>
        </w:r>
      </w:hyperlink>
      <w:r>
        <w:t xml:space="preserve"> Закона Пензенской области от 04.03.2015 N 2693-ЗПО "О регулировании земельных отношений на территории Пензенской области" (с последующими изменениями), </w:t>
      </w:r>
      <w:hyperlink r:id="rId9" w:history="1">
        <w:r>
          <w:rPr>
            <w:color w:val="0000FF"/>
          </w:rPr>
          <w:t>постановлением</w:t>
        </w:r>
      </w:hyperlink>
      <w:r>
        <w:t xml:space="preserve"> администрации города Кузнецка от 18.04.2012 N 439 "Об утверждении реестра муниципальных</w:t>
      </w:r>
      <w:proofErr w:type="gramEnd"/>
      <w:r>
        <w:t xml:space="preserve"> услуг города Кузнецка" (с последующими изменениями), руководствуясь </w:t>
      </w:r>
      <w:hyperlink r:id="rId10" w:history="1">
        <w:r>
          <w:rPr>
            <w:color w:val="0000FF"/>
          </w:rPr>
          <w:t>ст. 28</w:t>
        </w:r>
      </w:hyperlink>
      <w:r>
        <w:t xml:space="preserve"> Устава города Кузнецка Пензенской области, администрация города Кузнецка постановляет:</w:t>
      </w:r>
    </w:p>
    <w:p w:rsidR="008E02C9" w:rsidRDefault="008E02C9">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администрацией города Кузнецка Пензенской области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Регламент).</w:t>
      </w:r>
    </w:p>
    <w:p w:rsidR="008E02C9" w:rsidRDefault="008E02C9">
      <w:pPr>
        <w:pStyle w:val="ConsPlusNormal"/>
        <w:spacing w:before="220"/>
        <w:ind w:firstLine="540"/>
        <w:jc w:val="both"/>
      </w:pPr>
      <w:r>
        <w:t>2. Признать утратившими силу:</w:t>
      </w:r>
    </w:p>
    <w:p w:rsidR="008E02C9" w:rsidRDefault="008E02C9">
      <w:pPr>
        <w:pStyle w:val="ConsPlusNormal"/>
        <w:spacing w:before="220"/>
        <w:ind w:firstLine="540"/>
        <w:jc w:val="both"/>
      </w:pPr>
      <w:r>
        <w:t xml:space="preserve">- </w:t>
      </w:r>
      <w:hyperlink r:id="rId11" w:history="1">
        <w:r>
          <w:rPr>
            <w:color w:val="0000FF"/>
          </w:rPr>
          <w:t>постановление</w:t>
        </w:r>
      </w:hyperlink>
      <w:r>
        <w:t xml:space="preserve"> администрации города Кузнецка Пензенской области от 10.09.2015 N 1998 "Об утверждении административного регламента предоставления муниципальной услуги "Предоставление бесплатно в собственность граждан (многодетных семей) земельных участков для индивидуального жилищного строительства на территории города Кузнецка Пензенской области";</w:t>
      </w:r>
    </w:p>
    <w:p w:rsidR="008E02C9" w:rsidRDefault="008E02C9">
      <w:pPr>
        <w:pStyle w:val="ConsPlusNormal"/>
        <w:spacing w:before="220"/>
        <w:ind w:firstLine="540"/>
        <w:jc w:val="both"/>
      </w:pPr>
      <w:r>
        <w:t xml:space="preserve">- </w:t>
      </w:r>
      <w:hyperlink r:id="rId12" w:history="1">
        <w:r>
          <w:rPr>
            <w:color w:val="0000FF"/>
          </w:rPr>
          <w:t>постановление</w:t>
        </w:r>
      </w:hyperlink>
      <w:r>
        <w:t xml:space="preserve"> администрации города Кузнецка Пензенской области от 01.04.2016 N 490 "О внесении изменений в постановление администрации города Кузнецка Пензенской области от 10.09.2015 N 1998 "Об утверждении административного регламента предоставления муниципальной услуги "Предоставление бесплатно в собственность граждан (многодетных семей) земельных участков для индивидуального жилищного строительства на территории города Кузнецка Пензенской области";</w:t>
      </w:r>
    </w:p>
    <w:p w:rsidR="008E02C9" w:rsidRDefault="008E02C9">
      <w:pPr>
        <w:pStyle w:val="ConsPlusNormal"/>
        <w:spacing w:before="220"/>
        <w:ind w:firstLine="540"/>
        <w:jc w:val="both"/>
      </w:pPr>
      <w:r>
        <w:t xml:space="preserve">- </w:t>
      </w:r>
      <w:hyperlink r:id="rId13" w:history="1">
        <w:r>
          <w:rPr>
            <w:color w:val="0000FF"/>
          </w:rPr>
          <w:t>постановление</w:t>
        </w:r>
      </w:hyperlink>
      <w:r>
        <w:t xml:space="preserve"> администрации города Кузнецка Пензенской области от 12.04.2016 N 529 "О внесении изменений в постановление администрации города Кузнецка от 10.09.2015 N 1998 "Об утверждении административного регламента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8E02C9" w:rsidRDefault="008E02C9">
      <w:pPr>
        <w:pStyle w:val="ConsPlusNormal"/>
        <w:spacing w:before="220"/>
        <w:ind w:firstLine="540"/>
        <w:jc w:val="both"/>
      </w:pPr>
      <w:r>
        <w:t xml:space="preserve">- </w:t>
      </w:r>
      <w:hyperlink r:id="rId14" w:history="1">
        <w:r>
          <w:rPr>
            <w:color w:val="0000FF"/>
          </w:rPr>
          <w:t>пункт 10</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8E02C9" w:rsidRDefault="008E02C9">
      <w:pPr>
        <w:pStyle w:val="ConsPlusNormal"/>
        <w:spacing w:before="220"/>
        <w:ind w:firstLine="540"/>
        <w:jc w:val="both"/>
      </w:pPr>
      <w:r>
        <w:t>3.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w:t>
      </w:r>
      <w:r>
        <w:lastRenderedPageBreak/>
        <w:t>телекоммуникационной сети Интернет по адресу: www.gorodkuzneck.ru.</w:t>
      </w:r>
    </w:p>
    <w:p w:rsidR="008E02C9" w:rsidRDefault="008E02C9">
      <w:pPr>
        <w:pStyle w:val="ConsPlusNormal"/>
        <w:spacing w:before="220"/>
        <w:ind w:firstLine="540"/>
        <w:jc w:val="both"/>
      </w:pPr>
      <w:r>
        <w:t>4. Настоящее постановление вступает в силу на следующий день после дня его официального опубликования.</w:t>
      </w:r>
    </w:p>
    <w:p w:rsidR="008E02C9" w:rsidRDefault="008E02C9">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председателя комитета по управлению имуществом города Кузнецка.</w:t>
      </w:r>
    </w:p>
    <w:p w:rsidR="008E02C9" w:rsidRDefault="008E02C9">
      <w:pPr>
        <w:pStyle w:val="ConsPlusNormal"/>
        <w:ind w:firstLine="540"/>
        <w:jc w:val="both"/>
      </w:pPr>
    </w:p>
    <w:p w:rsidR="008E02C9" w:rsidRDefault="008E02C9">
      <w:pPr>
        <w:pStyle w:val="ConsPlusNormal"/>
        <w:jc w:val="right"/>
      </w:pPr>
      <w:r>
        <w:t>Глава администрации</w:t>
      </w:r>
    </w:p>
    <w:p w:rsidR="008E02C9" w:rsidRDefault="008E02C9">
      <w:pPr>
        <w:pStyle w:val="ConsPlusNormal"/>
        <w:jc w:val="right"/>
      </w:pPr>
      <w:r>
        <w:t>города Кузнецка</w:t>
      </w:r>
    </w:p>
    <w:p w:rsidR="008E02C9" w:rsidRDefault="008E02C9">
      <w:pPr>
        <w:pStyle w:val="ConsPlusNormal"/>
        <w:jc w:val="right"/>
      </w:pPr>
      <w:r>
        <w:t>С.А.ЗЛАТОГОРСКИЙ</w:t>
      </w: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jc w:val="right"/>
        <w:outlineLvl w:val="0"/>
      </w:pPr>
      <w:r>
        <w:t>Приложение</w:t>
      </w:r>
    </w:p>
    <w:p w:rsidR="008E02C9" w:rsidRDefault="008E02C9">
      <w:pPr>
        <w:pStyle w:val="ConsPlusNormal"/>
        <w:ind w:firstLine="540"/>
        <w:jc w:val="both"/>
      </w:pPr>
    </w:p>
    <w:p w:rsidR="008E02C9" w:rsidRDefault="008E02C9">
      <w:pPr>
        <w:pStyle w:val="ConsPlusNormal"/>
        <w:jc w:val="right"/>
      </w:pPr>
      <w:r>
        <w:t>Утвержден</w:t>
      </w:r>
    </w:p>
    <w:p w:rsidR="008E02C9" w:rsidRDefault="008E02C9">
      <w:pPr>
        <w:pStyle w:val="ConsPlusNormal"/>
        <w:jc w:val="right"/>
      </w:pPr>
      <w:r>
        <w:t>постановлением</w:t>
      </w:r>
    </w:p>
    <w:p w:rsidR="008E02C9" w:rsidRDefault="008E02C9">
      <w:pPr>
        <w:pStyle w:val="ConsPlusNormal"/>
        <w:jc w:val="right"/>
      </w:pPr>
      <w:r>
        <w:t>администрации города Кузнецка</w:t>
      </w:r>
    </w:p>
    <w:p w:rsidR="008E02C9" w:rsidRDefault="008E02C9">
      <w:pPr>
        <w:pStyle w:val="ConsPlusNormal"/>
        <w:jc w:val="right"/>
      </w:pPr>
      <w:r>
        <w:t>Пензенской области</w:t>
      </w:r>
    </w:p>
    <w:p w:rsidR="008E02C9" w:rsidRDefault="008E02C9">
      <w:pPr>
        <w:pStyle w:val="ConsPlusNormal"/>
        <w:jc w:val="right"/>
      </w:pPr>
      <w:r>
        <w:t>от 10 января 2019 г. N 10</w:t>
      </w:r>
    </w:p>
    <w:p w:rsidR="008E02C9" w:rsidRDefault="008E02C9">
      <w:pPr>
        <w:pStyle w:val="ConsPlusNormal"/>
        <w:ind w:firstLine="540"/>
        <w:jc w:val="both"/>
      </w:pPr>
    </w:p>
    <w:p w:rsidR="008E02C9" w:rsidRDefault="008E02C9">
      <w:pPr>
        <w:pStyle w:val="ConsPlusTitle"/>
        <w:jc w:val="center"/>
      </w:pPr>
      <w:bookmarkStart w:id="0" w:name="P40"/>
      <w:bookmarkEnd w:id="0"/>
      <w:r>
        <w:t>АДМИНИСТРАТИВНЫЙ РЕГЛАМЕНТ</w:t>
      </w:r>
    </w:p>
    <w:p w:rsidR="008E02C9" w:rsidRDefault="008E02C9">
      <w:pPr>
        <w:pStyle w:val="ConsPlusTitle"/>
        <w:jc w:val="center"/>
      </w:pPr>
      <w:r>
        <w:t>ПРЕДОСТАВЛЕНИЯ АДМИНИСТРАЦИЕЙ ГОРОДА КУЗНЕЦКА ПЕНЗЕНСКОЙ</w:t>
      </w:r>
    </w:p>
    <w:p w:rsidR="008E02C9" w:rsidRDefault="008E02C9">
      <w:pPr>
        <w:pStyle w:val="ConsPlusTitle"/>
        <w:jc w:val="center"/>
      </w:pPr>
      <w:r>
        <w:t>ОБЛАСТИ МУНИЦИПАЛЬНОЙ УСЛУГИ "ПРИНЯТИЕ РЕШЕНИЯ</w:t>
      </w:r>
    </w:p>
    <w:p w:rsidR="008E02C9" w:rsidRDefault="008E02C9">
      <w:pPr>
        <w:pStyle w:val="ConsPlusTitle"/>
        <w:jc w:val="center"/>
      </w:pPr>
      <w:r>
        <w:t>О ПРЕДОСТАВЛЕНИИ В СОБСТВЕННОСТЬ ЗЕМЕЛЬНОГО УЧАСТКА</w:t>
      </w:r>
    </w:p>
    <w:p w:rsidR="008E02C9" w:rsidRDefault="008E02C9">
      <w:pPr>
        <w:pStyle w:val="ConsPlusTitle"/>
        <w:jc w:val="center"/>
      </w:pPr>
      <w:r>
        <w:t>ДЛЯ ИНДИВИДУАЛЬНОГО ЖИЛИЩНОГО СТРОИТЕЛЬСТВА ГРАЖДАНАМ,</w:t>
      </w:r>
    </w:p>
    <w:p w:rsidR="008E02C9" w:rsidRDefault="008E02C9">
      <w:pPr>
        <w:pStyle w:val="ConsPlusTitle"/>
        <w:jc w:val="center"/>
      </w:pPr>
      <w:r>
        <w:t>ИМЕЮЩИМ 3</w:t>
      </w:r>
      <w:proofErr w:type="gramStart"/>
      <w:r>
        <w:t xml:space="preserve"> И</w:t>
      </w:r>
      <w:proofErr w:type="gramEnd"/>
      <w:r>
        <w:t xml:space="preserve"> БОЛЕЕ ДЕТЕЙ"</w:t>
      </w:r>
    </w:p>
    <w:p w:rsidR="008E02C9" w:rsidRDefault="008E02C9">
      <w:pPr>
        <w:pStyle w:val="ConsPlusNormal"/>
        <w:ind w:firstLine="540"/>
        <w:jc w:val="both"/>
      </w:pPr>
    </w:p>
    <w:p w:rsidR="008E02C9" w:rsidRDefault="008E02C9">
      <w:pPr>
        <w:pStyle w:val="ConsPlusTitle"/>
        <w:jc w:val="center"/>
        <w:outlineLvl w:val="1"/>
      </w:pPr>
      <w:r>
        <w:t>I. Общие положения</w:t>
      </w:r>
    </w:p>
    <w:p w:rsidR="008E02C9" w:rsidRDefault="008E02C9">
      <w:pPr>
        <w:pStyle w:val="ConsPlusNormal"/>
        <w:ind w:firstLine="540"/>
        <w:jc w:val="both"/>
      </w:pPr>
    </w:p>
    <w:p w:rsidR="008E02C9" w:rsidRDefault="008E02C9">
      <w:pPr>
        <w:pStyle w:val="ConsPlusTitle"/>
        <w:jc w:val="center"/>
        <w:outlineLvl w:val="2"/>
      </w:pPr>
      <w:r>
        <w:t>1.1. Предмет регулирования</w:t>
      </w:r>
    </w:p>
    <w:p w:rsidR="008E02C9" w:rsidRDefault="008E02C9">
      <w:pPr>
        <w:pStyle w:val="ConsPlusNormal"/>
        <w:ind w:firstLine="540"/>
        <w:jc w:val="both"/>
      </w:pPr>
    </w:p>
    <w:p w:rsidR="008E02C9" w:rsidRDefault="008E02C9">
      <w:pPr>
        <w:pStyle w:val="ConsPlusNormal"/>
        <w:ind w:firstLine="540"/>
        <w:jc w:val="both"/>
      </w:pPr>
      <w:proofErr w:type="gramStart"/>
      <w:r>
        <w:t>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Регламент) устанавливает порядок и стандарт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муниципальная услуга), определяет сроки и последовательность административных процедур (действий</w:t>
      </w:r>
      <w:proofErr w:type="gramEnd"/>
      <w:r>
        <w:t>) администрации города Кузнецка Пензенской области (далее - Администрация) при предоставлении муниципальной услуги.</w:t>
      </w:r>
    </w:p>
    <w:p w:rsidR="008E02C9" w:rsidRDefault="008E02C9">
      <w:pPr>
        <w:pStyle w:val="ConsPlusNormal"/>
        <w:ind w:firstLine="540"/>
        <w:jc w:val="both"/>
      </w:pPr>
    </w:p>
    <w:p w:rsidR="008E02C9" w:rsidRDefault="008E02C9">
      <w:pPr>
        <w:pStyle w:val="ConsPlusTitle"/>
        <w:jc w:val="center"/>
        <w:outlineLvl w:val="2"/>
      </w:pPr>
      <w:r>
        <w:t>1.2. Круг заявителей</w:t>
      </w:r>
    </w:p>
    <w:p w:rsidR="008E02C9" w:rsidRDefault="008E02C9">
      <w:pPr>
        <w:pStyle w:val="ConsPlusNormal"/>
        <w:ind w:firstLine="540"/>
        <w:jc w:val="both"/>
      </w:pPr>
    </w:p>
    <w:p w:rsidR="008E02C9" w:rsidRDefault="008E02C9">
      <w:pPr>
        <w:pStyle w:val="ConsPlusNormal"/>
        <w:ind w:firstLine="540"/>
        <w:jc w:val="both"/>
      </w:pPr>
      <w:proofErr w:type="gramStart"/>
      <w:r>
        <w:t>Заявителями являются граждане, имеющие трех и более детей, состоящие на учете в качестве нуждающихся в жилых помещениях, проживающие на территории Пензенской области, в случае рождения (усыновления или удочерения) начиная с 1 января 2011 года третьего ребенка или последующих детей при наличии совместно проживающих с ними двух несовершеннолетних детей (далее - заявитель).</w:t>
      </w:r>
      <w:proofErr w:type="gramEnd"/>
    </w:p>
    <w:p w:rsidR="008E02C9" w:rsidRDefault="008E02C9">
      <w:pPr>
        <w:pStyle w:val="ConsPlusNormal"/>
        <w:spacing w:before="220"/>
        <w:ind w:firstLine="540"/>
        <w:jc w:val="both"/>
      </w:pPr>
      <w: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w:t>
      </w:r>
      <w:r>
        <w:lastRenderedPageBreak/>
        <w:t>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8E02C9" w:rsidRDefault="008E02C9">
      <w:pPr>
        <w:pStyle w:val="ConsPlusNormal"/>
        <w:ind w:firstLine="540"/>
        <w:jc w:val="both"/>
      </w:pPr>
    </w:p>
    <w:p w:rsidR="008E02C9" w:rsidRDefault="008E02C9">
      <w:pPr>
        <w:pStyle w:val="ConsPlusTitle"/>
        <w:jc w:val="center"/>
        <w:outlineLvl w:val="2"/>
      </w:pPr>
      <w:r>
        <w:t>1.3. Требования к порядку информирования о предоставлении</w:t>
      </w:r>
    </w:p>
    <w:p w:rsidR="008E02C9" w:rsidRDefault="008E02C9">
      <w:pPr>
        <w:pStyle w:val="ConsPlusTitle"/>
        <w:jc w:val="center"/>
      </w:pPr>
      <w:r>
        <w:t>муниципальной услуги</w:t>
      </w:r>
    </w:p>
    <w:p w:rsidR="008E02C9" w:rsidRDefault="008E02C9">
      <w:pPr>
        <w:pStyle w:val="ConsPlusNormal"/>
        <w:ind w:firstLine="540"/>
        <w:jc w:val="both"/>
      </w:pPr>
    </w:p>
    <w:p w:rsidR="008E02C9" w:rsidRDefault="008E02C9">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8E02C9" w:rsidRDefault="008E02C9">
      <w:pPr>
        <w:pStyle w:val="ConsPlusNormal"/>
        <w:spacing w:before="220"/>
        <w:ind w:firstLine="540"/>
        <w:jc w:val="both"/>
      </w:pPr>
      <w:bookmarkStart w:id="1" w:name="P62"/>
      <w:bookmarkEnd w:id="1"/>
      <w:r>
        <w:t>1.3.2. Место нахождения и юридический адрес Администрации города Кузнецка Пензенской области (далее - Администрация):</w:t>
      </w:r>
    </w:p>
    <w:p w:rsidR="008E02C9" w:rsidRDefault="008E02C9">
      <w:pPr>
        <w:pStyle w:val="ConsPlusNormal"/>
        <w:spacing w:before="220"/>
        <w:ind w:firstLine="540"/>
        <w:jc w:val="both"/>
      </w:pPr>
      <w:r>
        <w:t>Почтовый адрес: Пензенская область, город Кузнецк, ул. Ленина, 191.</w:t>
      </w:r>
    </w:p>
    <w:p w:rsidR="008E02C9" w:rsidRDefault="008E02C9">
      <w:pPr>
        <w:pStyle w:val="ConsPlusNormal"/>
        <w:spacing w:before="220"/>
        <w:ind w:firstLine="540"/>
        <w:jc w:val="both"/>
      </w:pPr>
      <w:r>
        <w:t>Телефон/факс: (84157) 3-31-43, 3-31-35.</w:t>
      </w:r>
    </w:p>
    <w:p w:rsidR="008E02C9" w:rsidRDefault="008E02C9">
      <w:pPr>
        <w:pStyle w:val="ConsPlusNormal"/>
        <w:spacing w:before="220"/>
        <w:ind w:firstLine="540"/>
        <w:jc w:val="both"/>
      </w:pPr>
      <w:r>
        <w:t>Адрес электронной почты: kuzg_adm@sura.ru.</w:t>
      </w:r>
    </w:p>
    <w:p w:rsidR="008E02C9" w:rsidRDefault="008E02C9">
      <w:pPr>
        <w:pStyle w:val="ConsPlusNormal"/>
        <w:spacing w:before="220"/>
        <w:ind w:firstLine="540"/>
        <w:jc w:val="both"/>
      </w:pPr>
      <w:r>
        <w:t>Адрес официального сайта в информационно-телекоммуникационной сети "Интернет": www.gorodkuzneck.ru.</w:t>
      </w:r>
    </w:p>
    <w:p w:rsidR="008E02C9" w:rsidRDefault="008E02C9">
      <w:pPr>
        <w:pStyle w:val="ConsPlusNormal"/>
        <w:spacing w:before="220"/>
        <w:ind w:firstLine="540"/>
        <w:jc w:val="both"/>
      </w:pPr>
      <w:r>
        <w:t>График работы:</w:t>
      </w:r>
    </w:p>
    <w:p w:rsidR="008E02C9" w:rsidRDefault="008E02C9">
      <w:pPr>
        <w:pStyle w:val="ConsPlusNormal"/>
        <w:spacing w:before="220"/>
        <w:ind w:firstLine="540"/>
        <w:jc w:val="both"/>
      </w:pPr>
      <w:r>
        <w:t>Понедельник 09.00 - 18.00 (перерыв с 13.00 до 14.00)</w:t>
      </w:r>
    </w:p>
    <w:p w:rsidR="008E02C9" w:rsidRDefault="008E02C9">
      <w:pPr>
        <w:pStyle w:val="ConsPlusNormal"/>
        <w:spacing w:before="220"/>
        <w:ind w:firstLine="540"/>
        <w:jc w:val="both"/>
      </w:pPr>
      <w:r>
        <w:t>Вторник 09.00 - 18.00 (перерыв с 13.00 до 14.00)</w:t>
      </w:r>
    </w:p>
    <w:p w:rsidR="008E02C9" w:rsidRDefault="008E02C9">
      <w:pPr>
        <w:pStyle w:val="ConsPlusNormal"/>
        <w:spacing w:before="220"/>
        <w:ind w:firstLine="540"/>
        <w:jc w:val="both"/>
      </w:pPr>
      <w:r>
        <w:t>Среда 09.00 - 18.00 (перерыв с 13.00 до 14.00)</w:t>
      </w:r>
    </w:p>
    <w:p w:rsidR="008E02C9" w:rsidRDefault="008E02C9">
      <w:pPr>
        <w:pStyle w:val="ConsPlusNormal"/>
        <w:spacing w:before="220"/>
        <w:ind w:firstLine="540"/>
        <w:jc w:val="both"/>
      </w:pPr>
      <w:r>
        <w:t>Четверг 09.00 - 18.00 (перерыв с 13.00 до 14.00)</w:t>
      </w:r>
    </w:p>
    <w:p w:rsidR="008E02C9" w:rsidRDefault="008E02C9">
      <w:pPr>
        <w:pStyle w:val="ConsPlusNormal"/>
        <w:spacing w:before="220"/>
        <w:ind w:firstLine="540"/>
        <w:jc w:val="both"/>
      </w:pPr>
      <w:r>
        <w:t>Пятница 09.00 - 18.00 (перерыв с 13.00 до 14.00)</w:t>
      </w:r>
    </w:p>
    <w:p w:rsidR="008E02C9" w:rsidRDefault="008E02C9">
      <w:pPr>
        <w:pStyle w:val="ConsPlusNormal"/>
        <w:ind w:firstLine="540"/>
        <w:jc w:val="both"/>
      </w:pPr>
    </w:p>
    <w:p w:rsidR="008E02C9" w:rsidRDefault="008E02C9">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8E02C9" w:rsidRDefault="008E02C9">
      <w:pPr>
        <w:pStyle w:val="ConsPlusNormal"/>
        <w:spacing w:before="220"/>
        <w:ind w:firstLine="540"/>
        <w:jc w:val="both"/>
      </w:pPr>
      <w:r>
        <w:t>Почтовый адрес: Пензенская область, город Кузнецк, ул. Ленина, 186.</w:t>
      </w:r>
    </w:p>
    <w:p w:rsidR="008E02C9" w:rsidRDefault="008E02C9">
      <w:pPr>
        <w:pStyle w:val="ConsPlusNormal"/>
        <w:spacing w:before="220"/>
        <w:ind w:firstLine="540"/>
        <w:jc w:val="both"/>
      </w:pPr>
      <w:r>
        <w:t>Телефон/факс: (84157) 3-31-22, 2-31-74, 3-24-96.</w:t>
      </w:r>
    </w:p>
    <w:p w:rsidR="008E02C9" w:rsidRDefault="008E02C9">
      <w:pPr>
        <w:pStyle w:val="ConsPlusNormal"/>
        <w:spacing w:before="220"/>
        <w:ind w:firstLine="540"/>
        <w:jc w:val="both"/>
      </w:pPr>
      <w:r>
        <w:t>Адрес электронной почты: KUMI-kuz@mail.ru.</w:t>
      </w:r>
    </w:p>
    <w:p w:rsidR="008E02C9" w:rsidRDefault="008E02C9">
      <w:pPr>
        <w:pStyle w:val="ConsPlusNormal"/>
        <w:spacing w:before="220"/>
        <w:ind w:firstLine="540"/>
        <w:jc w:val="both"/>
      </w:pPr>
      <w:r>
        <w:t>Адрес официального сайта в информационно-телекоммуникационной сети "Интернет": http://kumi-kuz.ru/.</w:t>
      </w:r>
    </w:p>
    <w:p w:rsidR="008E02C9" w:rsidRDefault="008E02C9">
      <w:pPr>
        <w:pStyle w:val="ConsPlusNormal"/>
        <w:spacing w:before="220"/>
        <w:ind w:firstLine="540"/>
        <w:jc w:val="both"/>
      </w:pPr>
      <w:r>
        <w:t>График работы:</w:t>
      </w:r>
    </w:p>
    <w:p w:rsidR="008E02C9" w:rsidRDefault="008E02C9">
      <w:pPr>
        <w:pStyle w:val="ConsPlusNormal"/>
        <w:spacing w:before="220"/>
        <w:ind w:firstLine="540"/>
        <w:jc w:val="both"/>
      </w:pPr>
      <w:r>
        <w:t>Понедельник 08.00 - 17.00 (перерыв с 13.00 до 14.00)</w:t>
      </w:r>
    </w:p>
    <w:p w:rsidR="008E02C9" w:rsidRDefault="008E02C9">
      <w:pPr>
        <w:pStyle w:val="ConsPlusNormal"/>
        <w:spacing w:before="220"/>
        <w:ind w:firstLine="540"/>
        <w:jc w:val="both"/>
      </w:pPr>
      <w:r>
        <w:t>Вторник 08.00 - 17.00 (перерыв с 13.00 до 14.00)</w:t>
      </w:r>
    </w:p>
    <w:p w:rsidR="008E02C9" w:rsidRDefault="008E02C9">
      <w:pPr>
        <w:pStyle w:val="ConsPlusNormal"/>
        <w:spacing w:before="220"/>
        <w:ind w:firstLine="540"/>
        <w:jc w:val="both"/>
      </w:pPr>
      <w:r>
        <w:t>Среда 08.00 - 17.00 (перерыв с 13.00 до 14.00)</w:t>
      </w:r>
    </w:p>
    <w:p w:rsidR="008E02C9" w:rsidRDefault="008E02C9">
      <w:pPr>
        <w:pStyle w:val="ConsPlusNormal"/>
        <w:spacing w:before="220"/>
        <w:ind w:firstLine="540"/>
        <w:jc w:val="both"/>
      </w:pPr>
      <w:r>
        <w:t>Четверг 08.00 - 17.00 (перерыв с 13.00 до 14.00)</w:t>
      </w:r>
    </w:p>
    <w:p w:rsidR="008E02C9" w:rsidRDefault="008E02C9">
      <w:pPr>
        <w:pStyle w:val="ConsPlusNormal"/>
        <w:spacing w:before="220"/>
        <w:ind w:firstLine="540"/>
        <w:jc w:val="both"/>
      </w:pPr>
      <w:r>
        <w:t>Пятница 08.00 - 17.00 (перерыв с 13.00 до 14.00)</w:t>
      </w:r>
    </w:p>
    <w:p w:rsidR="008E02C9" w:rsidRDefault="008E02C9">
      <w:pPr>
        <w:pStyle w:val="ConsPlusNormal"/>
        <w:ind w:firstLine="540"/>
        <w:jc w:val="both"/>
      </w:pPr>
    </w:p>
    <w:p w:rsidR="008E02C9" w:rsidRDefault="008E02C9">
      <w:pPr>
        <w:pStyle w:val="ConsPlusNormal"/>
        <w:ind w:firstLine="540"/>
        <w:jc w:val="both"/>
      </w:pPr>
      <w:r>
        <w:lastRenderedPageBreak/>
        <w:t>1.3.4. МБУ "Многофункциональный центр предоставления государственных и муниципальных услуг города Кузнецка" (далее - МФЦ):</w:t>
      </w:r>
    </w:p>
    <w:p w:rsidR="008E02C9" w:rsidRDefault="008E02C9">
      <w:pPr>
        <w:pStyle w:val="ConsPlusNormal"/>
        <w:spacing w:before="220"/>
        <w:ind w:firstLine="540"/>
        <w:jc w:val="both"/>
      </w:pPr>
      <w:r>
        <w:t>Почтовый адрес: Пензенская область, город Кузнецк, ул. Гражданская, 85.</w:t>
      </w:r>
    </w:p>
    <w:p w:rsidR="008E02C9" w:rsidRDefault="008E02C9">
      <w:pPr>
        <w:pStyle w:val="ConsPlusNormal"/>
        <w:spacing w:before="220"/>
        <w:ind w:firstLine="540"/>
        <w:jc w:val="both"/>
      </w:pPr>
      <w:r>
        <w:t>Телефон/факс: (84157) 2-49-97.</w:t>
      </w:r>
    </w:p>
    <w:p w:rsidR="008E02C9" w:rsidRDefault="008E02C9">
      <w:pPr>
        <w:pStyle w:val="ConsPlusNormal"/>
        <w:spacing w:before="220"/>
        <w:ind w:firstLine="540"/>
        <w:jc w:val="both"/>
      </w:pPr>
      <w:r>
        <w:t>Адрес электронной почты: kuznetck_citi@mfcinfo.ru.</w:t>
      </w:r>
    </w:p>
    <w:p w:rsidR="008E02C9" w:rsidRDefault="008E02C9">
      <w:pPr>
        <w:pStyle w:val="ConsPlusNormal"/>
        <w:spacing w:before="220"/>
        <w:ind w:firstLine="540"/>
        <w:jc w:val="both"/>
      </w:pPr>
      <w:r>
        <w:t>Адрес официального сайта в информационно-телекоммуникационной сети "Интернет": http://kumi-kuz.ru/.</w:t>
      </w:r>
    </w:p>
    <w:p w:rsidR="008E02C9" w:rsidRDefault="008E02C9">
      <w:pPr>
        <w:pStyle w:val="ConsPlusNormal"/>
        <w:spacing w:before="220"/>
        <w:ind w:firstLine="540"/>
        <w:jc w:val="both"/>
      </w:pPr>
      <w:r>
        <w:t>График работы:</w:t>
      </w:r>
    </w:p>
    <w:p w:rsidR="008E02C9" w:rsidRDefault="008E02C9">
      <w:pPr>
        <w:pStyle w:val="ConsPlusNormal"/>
        <w:spacing w:before="220"/>
        <w:ind w:firstLine="540"/>
        <w:jc w:val="both"/>
      </w:pPr>
      <w:r>
        <w:t>Понедельник 08.00 - 18.00</w:t>
      </w:r>
    </w:p>
    <w:p w:rsidR="008E02C9" w:rsidRDefault="008E02C9">
      <w:pPr>
        <w:pStyle w:val="ConsPlusNormal"/>
        <w:spacing w:before="220"/>
        <w:ind w:firstLine="540"/>
        <w:jc w:val="both"/>
      </w:pPr>
      <w:r>
        <w:t>Вторник 08.00 - 18.00</w:t>
      </w:r>
    </w:p>
    <w:p w:rsidR="008E02C9" w:rsidRDefault="008E02C9">
      <w:pPr>
        <w:pStyle w:val="ConsPlusNormal"/>
        <w:spacing w:before="220"/>
        <w:ind w:firstLine="540"/>
        <w:jc w:val="both"/>
      </w:pPr>
      <w:r>
        <w:t>Среда 08.00 - 18.00</w:t>
      </w:r>
    </w:p>
    <w:p w:rsidR="008E02C9" w:rsidRDefault="008E02C9">
      <w:pPr>
        <w:pStyle w:val="ConsPlusNormal"/>
        <w:spacing w:before="220"/>
        <w:ind w:firstLine="540"/>
        <w:jc w:val="both"/>
      </w:pPr>
      <w:r>
        <w:t>Четверг 08.00 - 20.00</w:t>
      </w:r>
    </w:p>
    <w:p w:rsidR="008E02C9" w:rsidRDefault="008E02C9">
      <w:pPr>
        <w:pStyle w:val="ConsPlusNormal"/>
        <w:spacing w:before="220"/>
        <w:ind w:firstLine="540"/>
        <w:jc w:val="both"/>
      </w:pPr>
      <w:r>
        <w:t>Пятница 08.00 - 18.00</w:t>
      </w:r>
    </w:p>
    <w:p w:rsidR="008E02C9" w:rsidRDefault="008E02C9">
      <w:pPr>
        <w:pStyle w:val="ConsPlusNormal"/>
        <w:spacing w:before="220"/>
        <w:ind w:firstLine="540"/>
        <w:jc w:val="both"/>
      </w:pPr>
      <w:r>
        <w:t>Суббота 08.00 - 13.00</w:t>
      </w:r>
    </w:p>
    <w:p w:rsidR="008E02C9" w:rsidRDefault="008E02C9">
      <w:pPr>
        <w:pStyle w:val="ConsPlusNormal"/>
        <w:ind w:firstLine="540"/>
        <w:jc w:val="both"/>
      </w:pPr>
    </w:p>
    <w:p w:rsidR="008E02C9" w:rsidRDefault="008E02C9">
      <w:pPr>
        <w:pStyle w:val="ConsPlusNormal"/>
        <w:ind w:firstLine="540"/>
        <w:jc w:val="both"/>
      </w:pPr>
      <w:r>
        <w:t>1.3.5. Информирование о предоставлении Администрацией муниципальной услуги осуществляется:</w:t>
      </w:r>
    </w:p>
    <w:p w:rsidR="008E02C9" w:rsidRDefault="008E02C9">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8E02C9" w:rsidRDefault="008E02C9">
      <w:pPr>
        <w:pStyle w:val="ConsPlusNormal"/>
        <w:spacing w:before="220"/>
        <w:ind w:firstLine="540"/>
        <w:jc w:val="both"/>
      </w:pPr>
      <w:r>
        <w:t>- непосредственно в помещении Комитета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8E02C9" w:rsidRDefault="008E02C9">
      <w:pPr>
        <w:pStyle w:val="ConsPlusNormal"/>
        <w:spacing w:before="220"/>
        <w:ind w:firstLine="540"/>
        <w:jc w:val="both"/>
      </w:pPr>
      <w:r>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8E02C9" w:rsidRDefault="008E02C9">
      <w:pPr>
        <w:pStyle w:val="ConsPlusNormal"/>
        <w:spacing w:before="220"/>
        <w:ind w:firstLine="540"/>
        <w:jc w:val="both"/>
      </w:pPr>
      <w:r>
        <w:t>- посредством использования телефонной, почтовой связи, а также электронной почты;</w:t>
      </w:r>
    </w:p>
    <w:p w:rsidR="008E02C9" w:rsidRDefault="008E02C9">
      <w:pPr>
        <w:pStyle w:val="ConsPlusNormal"/>
        <w:spacing w:before="220"/>
        <w:ind w:firstLine="540"/>
        <w:jc w:val="both"/>
      </w:pPr>
      <w:proofErr w:type="gramStart"/>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w:t>
      </w:r>
      <w:proofErr w:type="gramEnd"/>
      <w:r>
        <w:t xml:space="preserve"> муниципальных услуг Пензенской области" (https://gosuslugi.pnzreg.ru) (далее - Региональный портал).</w:t>
      </w:r>
    </w:p>
    <w:p w:rsidR="008E02C9" w:rsidRDefault="008E02C9">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8E02C9" w:rsidRDefault="008E02C9">
      <w:pPr>
        <w:pStyle w:val="ConsPlusNormal"/>
        <w:spacing w:before="220"/>
        <w:ind w:firstLine="540"/>
        <w:jc w:val="both"/>
      </w:pPr>
      <w:r>
        <w:t xml:space="preserve">1) исчерпывающий перечень документов, необходимых для предоставления </w:t>
      </w:r>
      <w: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02C9" w:rsidRDefault="008E02C9">
      <w:pPr>
        <w:pStyle w:val="ConsPlusNormal"/>
        <w:spacing w:before="220"/>
        <w:ind w:firstLine="540"/>
        <w:jc w:val="both"/>
      </w:pPr>
      <w:r>
        <w:t>2) круг заявителей;</w:t>
      </w:r>
    </w:p>
    <w:p w:rsidR="008E02C9" w:rsidRDefault="008E02C9">
      <w:pPr>
        <w:pStyle w:val="ConsPlusNormal"/>
        <w:spacing w:before="220"/>
        <w:ind w:firstLine="540"/>
        <w:jc w:val="both"/>
      </w:pPr>
      <w:r>
        <w:t>3) срок предоставления муниципальной услуги;</w:t>
      </w:r>
    </w:p>
    <w:p w:rsidR="008E02C9" w:rsidRDefault="008E02C9">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02C9" w:rsidRDefault="008E02C9">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8E02C9" w:rsidRDefault="008E02C9">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E02C9" w:rsidRDefault="008E02C9">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8E02C9" w:rsidRDefault="008E02C9">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8E02C9" w:rsidRDefault="008E02C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2C9" w:rsidRDefault="008E02C9">
      <w:pPr>
        <w:pStyle w:val="ConsPlusNormal"/>
        <w:ind w:firstLine="540"/>
        <w:jc w:val="both"/>
      </w:pPr>
    </w:p>
    <w:p w:rsidR="008E02C9" w:rsidRDefault="008E02C9">
      <w:pPr>
        <w:pStyle w:val="ConsPlusTitle"/>
        <w:jc w:val="center"/>
        <w:outlineLvl w:val="1"/>
      </w:pPr>
      <w:r>
        <w:t>II. Стандарт предоставления муниципальной услуги</w:t>
      </w:r>
    </w:p>
    <w:p w:rsidR="008E02C9" w:rsidRDefault="008E02C9">
      <w:pPr>
        <w:pStyle w:val="ConsPlusNormal"/>
        <w:ind w:firstLine="540"/>
        <w:jc w:val="both"/>
      </w:pPr>
    </w:p>
    <w:p w:rsidR="008E02C9" w:rsidRDefault="008E02C9">
      <w:pPr>
        <w:pStyle w:val="ConsPlusNormal"/>
        <w:ind w:firstLine="540"/>
        <w:jc w:val="both"/>
      </w:pPr>
      <w:r>
        <w:t>2.1. 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муниципальная услуга).</w:t>
      </w:r>
    </w:p>
    <w:p w:rsidR="008E02C9" w:rsidRDefault="008E02C9">
      <w:pPr>
        <w:pStyle w:val="ConsPlusNormal"/>
        <w:spacing w:before="220"/>
        <w:ind w:firstLine="540"/>
        <w:jc w:val="both"/>
      </w:pPr>
      <w:r>
        <w:t>2.2. Наименование органов местного самоуправления города Кузнецка, предоставляющих муниципальную услугу: Администрация; Комитет.</w:t>
      </w:r>
    </w:p>
    <w:p w:rsidR="008E02C9" w:rsidRDefault="008E02C9">
      <w:pPr>
        <w:pStyle w:val="ConsPlusNormal"/>
        <w:spacing w:before="220"/>
        <w:ind w:firstLine="540"/>
        <w:jc w:val="both"/>
      </w:pPr>
      <w:r>
        <w:t xml:space="preserve">2.3. </w:t>
      </w:r>
      <w:proofErr w:type="gramStart"/>
      <w:r>
        <w:t>Результатом предоставления муниципальной услуги является принятие решения в форме постановления администрации города Кузнецка Пензенской области о предоставлении заявителю земельного участка в собственность бесплатно для индивидуального жилищного строительства с приложением выписки из Единого государственного реестра недвижимости в отношении земельного участка и акта приема-передачи земельного участка, либо решение об отказе в предоставлении земельного участка.</w:t>
      </w:r>
      <w:proofErr w:type="gramEnd"/>
    </w:p>
    <w:p w:rsidR="008E02C9" w:rsidRDefault="008E02C9">
      <w:pPr>
        <w:pStyle w:val="ConsPlusNormal"/>
        <w:spacing w:before="220"/>
        <w:ind w:firstLine="540"/>
        <w:jc w:val="both"/>
      </w:pPr>
      <w:r>
        <w:t>2.4. Срок предоставления муниципальной услуги.</w:t>
      </w:r>
    </w:p>
    <w:p w:rsidR="008E02C9" w:rsidRDefault="008E02C9">
      <w:pPr>
        <w:pStyle w:val="ConsPlusNormal"/>
        <w:spacing w:before="220"/>
        <w:ind w:firstLine="540"/>
        <w:jc w:val="both"/>
      </w:pPr>
      <w:r>
        <w:t>Срок предоставления муниципальной услуги (принятие решения о предоставлении земельного участка) составляет не более чем 30 рабочих дней со дня поступления в Администрацию заявления о предоставлении земельного участка.</w:t>
      </w:r>
    </w:p>
    <w:p w:rsidR="008E02C9" w:rsidRDefault="008E02C9">
      <w:pPr>
        <w:pStyle w:val="ConsPlusNormal"/>
        <w:spacing w:before="220"/>
        <w:ind w:firstLine="540"/>
        <w:jc w:val="both"/>
      </w:pPr>
      <w:proofErr w:type="gramStart"/>
      <w:r>
        <w:t xml:space="preserve">Срок предоставления муниципальной услуги (принятие решения об отказе в предоставлении земельного участка по основаниям, указанным в </w:t>
      </w:r>
      <w:hyperlink r:id="rId15" w:history="1">
        <w:r>
          <w:rPr>
            <w:color w:val="0000FF"/>
          </w:rPr>
          <w:t>подпунктах 1</w:t>
        </w:r>
      </w:hyperlink>
      <w:r>
        <w:t xml:space="preserve"> и </w:t>
      </w:r>
      <w:hyperlink r:id="rId16" w:history="1">
        <w:r>
          <w:rPr>
            <w:color w:val="0000FF"/>
          </w:rPr>
          <w:t>2 пункта 19</w:t>
        </w:r>
      </w:hyperlink>
      <w:r>
        <w:t xml:space="preserve"> Порядка предоставления гражданам, имеющим трех и более детей, в собственность бесплатно </w:t>
      </w:r>
      <w:r>
        <w:lastRenderedPageBreak/>
        <w:t>земельных участков, находящихся в государственной или муниципальной собственности, для индивидуального жилищного строительства, утвержденного Законом Пензенской области от 04.03.2015 N 2693-ЗПО "О регулировании земельных отношений на территории Пензенской</w:t>
      </w:r>
      <w:proofErr w:type="gramEnd"/>
      <w:r>
        <w:t xml:space="preserve"> области") - в течение пяти рабочих дней после истечения срока, указанного в </w:t>
      </w:r>
      <w:hyperlink r:id="rId17" w:history="1">
        <w:r>
          <w:rPr>
            <w:color w:val="0000FF"/>
          </w:rPr>
          <w:t>абзаце четвертом пункта 15</w:t>
        </w:r>
      </w:hyperlink>
      <w:r>
        <w:t xml:space="preserve"> указанного Порядка, либо по истечении пяти рабочих дней </w:t>
      </w:r>
      <w:proofErr w:type="gramStart"/>
      <w:r>
        <w:t>с даты получения</w:t>
      </w:r>
      <w:proofErr w:type="gramEnd"/>
      <w:r>
        <w:t xml:space="preserve"> заявления многодетной семьи об отказе от выбора земельного участка.</w:t>
      </w:r>
    </w:p>
    <w:p w:rsidR="008E02C9" w:rsidRDefault="008E02C9">
      <w:pPr>
        <w:pStyle w:val="ConsPlusNormal"/>
        <w:spacing w:before="220"/>
        <w:ind w:firstLine="540"/>
        <w:jc w:val="both"/>
      </w:pPr>
      <w:proofErr w:type="gramStart"/>
      <w:r>
        <w:t xml:space="preserve">Срок предоставления муниципальной услуги (принятие решения об отказе в предоставлении земельного участка по основаниям, указанным в </w:t>
      </w:r>
      <w:hyperlink r:id="rId18" w:history="1">
        <w:r>
          <w:rPr>
            <w:color w:val="0000FF"/>
          </w:rPr>
          <w:t>подпункте 3 пункта 19</w:t>
        </w:r>
      </w:hyperlink>
      <w:r>
        <w:t xml:space="preserve"> Порядка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утвержденного Законом Пензенской области от 04.03.2015 N 2693-ЗПО "О регулировании земельных отношений на территории Пензенской области") - в</w:t>
      </w:r>
      <w:proofErr w:type="gramEnd"/>
      <w:r>
        <w:t xml:space="preserve"> течение двух рабочих дней со дня принятия решения о снятии гражданина с учета.</w:t>
      </w:r>
    </w:p>
    <w:p w:rsidR="008E02C9" w:rsidRDefault="008E02C9">
      <w:pPr>
        <w:pStyle w:val="ConsPlusNormal"/>
        <w:spacing w:before="220"/>
        <w:ind w:firstLine="540"/>
        <w:jc w:val="both"/>
      </w:pPr>
      <w: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8E02C9" w:rsidRDefault="008E02C9">
      <w:pPr>
        <w:pStyle w:val="ConsPlusNormal"/>
        <w:spacing w:before="220"/>
        <w:ind w:firstLine="540"/>
        <w:jc w:val="both"/>
      </w:pPr>
      <w:r>
        <w:t>Днем поступления заявления считается дата его регистрации в отделе делопроизводства Администрации.</w:t>
      </w:r>
    </w:p>
    <w:p w:rsidR="008E02C9" w:rsidRDefault="008E02C9">
      <w:pPr>
        <w:pStyle w:val="ConsPlusNormal"/>
        <w:spacing w:before="220"/>
        <w:ind w:firstLine="540"/>
        <w:jc w:val="both"/>
      </w:pPr>
      <w: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8E02C9" w:rsidRDefault="008E02C9">
      <w:pPr>
        <w:pStyle w:val="ConsPlusNormal"/>
        <w:spacing w:before="220"/>
        <w:ind w:firstLine="540"/>
        <w:jc w:val="both"/>
      </w:pPr>
      <w:r>
        <w:t>2.5. Выдача (направление) результата предоставления муниципальной услуги осуществляется в течение трех рабочих дней со дня принятия соответствующего результата.</w:t>
      </w:r>
    </w:p>
    <w:p w:rsidR="008E02C9" w:rsidRDefault="008E02C9">
      <w:pPr>
        <w:pStyle w:val="ConsPlusNormal"/>
        <w:spacing w:before="220"/>
        <w:ind w:firstLine="540"/>
        <w:jc w:val="both"/>
      </w:pPr>
      <w:bookmarkStart w:id="2" w:name="P129"/>
      <w:bookmarkEnd w:id="2"/>
      <w:r>
        <w:t>2.6. Правовые основания для предоставления муниципальной услуги.</w:t>
      </w:r>
    </w:p>
    <w:p w:rsidR="008E02C9" w:rsidRDefault="008E02C9">
      <w:pPr>
        <w:pStyle w:val="ConsPlusNormal"/>
        <w:spacing w:before="220"/>
        <w:ind w:firstLine="540"/>
        <w:jc w:val="both"/>
      </w:pPr>
      <w:r>
        <w:t xml:space="preserve">Муниципальная услуга предоставляется в соответствии </w:t>
      </w:r>
      <w:proofErr w:type="gramStart"/>
      <w:r>
        <w:t>с</w:t>
      </w:r>
      <w:proofErr w:type="gramEnd"/>
      <w:r>
        <w:t>:</w:t>
      </w:r>
    </w:p>
    <w:p w:rsidR="008E02C9" w:rsidRDefault="008E02C9">
      <w:pPr>
        <w:pStyle w:val="ConsPlusNormal"/>
        <w:spacing w:before="220"/>
        <w:ind w:firstLine="540"/>
        <w:jc w:val="both"/>
      </w:pPr>
      <w:r>
        <w:t xml:space="preserve">- </w:t>
      </w:r>
      <w:hyperlink r:id="rId19" w:history="1">
        <w:r>
          <w:rPr>
            <w:color w:val="0000FF"/>
          </w:rPr>
          <w:t>Конституцией</w:t>
        </w:r>
      </w:hyperlink>
      <w:r>
        <w:t xml:space="preserve"> Российской Федерации ("Российская газета" N 237 от 25.12.1993);</w:t>
      </w:r>
    </w:p>
    <w:p w:rsidR="008E02C9" w:rsidRDefault="008E02C9">
      <w:pPr>
        <w:pStyle w:val="ConsPlusNormal"/>
        <w:spacing w:before="220"/>
        <w:ind w:firstLine="540"/>
        <w:jc w:val="both"/>
      </w:pPr>
      <w:r>
        <w:t xml:space="preserve">- Земельным </w:t>
      </w:r>
      <w:hyperlink r:id="rId20" w:history="1">
        <w:r>
          <w:rPr>
            <w:color w:val="0000FF"/>
          </w:rPr>
          <w:t>кодексом</w:t>
        </w:r>
      </w:hyperlink>
      <w:r>
        <w:t xml:space="preserve"> Российской Федерации от 25.10.2001 N 136-ФЗ ("Российская газета" N 211-212 от 30.10.2001);</w:t>
      </w:r>
    </w:p>
    <w:p w:rsidR="008E02C9" w:rsidRDefault="008E02C9">
      <w:pPr>
        <w:pStyle w:val="ConsPlusNormal"/>
        <w:spacing w:before="220"/>
        <w:ind w:firstLine="540"/>
        <w:jc w:val="both"/>
      </w:pPr>
      <w:r>
        <w:t xml:space="preserve">- </w:t>
      </w:r>
      <w:hyperlink r:id="rId21" w:history="1">
        <w:r>
          <w:rPr>
            <w:color w:val="0000FF"/>
          </w:rPr>
          <w:t>Законом</w:t>
        </w:r>
      </w:hyperlink>
      <w:r>
        <w:t xml:space="preserve"> Пензенской области от 04.03.2015 N 2693-ЗПО "О регулировании земельных отношений на территории Пензенской области" (с последующими изменениями) ("Официальный интернет-портал правовой информации http://www.pravo.gov.ru, 06.03.2015, "Пензенские губернские ведомости", 10.03.2015, N 12, с. 16) (далее - Порядок);</w:t>
      </w:r>
    </w:p>
    <w:p w:rsidR="008E02C9" w:rsidRDefault="008E02C9">
      <w:pPr>
        <w:pStyle w:val="ConsPlusNormal"/>
        <w:spacing w:before="220"/>
        <w:ind w:firstLine="540"/>
        <w:jc w:val="both"/>
      </w:pPr>
      <w:r>
        <w:t xml:space="preserve">- </w:t>
      </w:r>
      <w:hyperlink r:id="rId22" w:history="1">
        <w:r>
          <w:rPr>
            <w:color w:val="0000FF"/>
          </w:rPr>
          <w:t>Законом</w:t>
        </w:r>
      </w:hyperlink>
      <w:r>
        <w:t xml:space="preserve"> Пензенской области от 17.04.2015 N 2719-ЗПО "О регулировании земельных отношений на территории Пензенской области" (с последующими изменениями) ("Официальный интернет-портал правовой информации http://www.pravo.gov.ru, 20.04.2015, "Пензенские губернские ведомости", 23.04.2015, N 23, с. 7) (далее - Порядок);</w:t>
      </w:r>
    </w:p>
    <w:p w:rsidR="008E02C9" w:rsidRDefault="008E02C9">
      <w:pPr>
        <w:pStyle w:val="ConsPlusNormal"/>
        <w:spacing w:before="220"/>
        <w:ind w:firstLine="540"/>
        <w:jc w:val="both"/>
      </w:pPr>
      <w:r>
        <w:t xml:space="preserve">- </w:t>
      </w:r>
      <w:hyperlink r:id="rId23" w:history="1">
        <w:r>
          <w:rPr>
            <w:color w:val="0000FF"/>
          </w:rPr>
          <w:t>Законом</w:t>
        </w:r>
      </w:hyperlink>
      <w:r>
        <w:t xml:space="preserve"> Пензенской области от 01.12.2015 N 2843-ЗПО "О внесении изменений в Закон Пензенской области "О регулировании земельных отношений на территории Пензенской области" (с последующими изменениями) (Официальный интернет-портал правовой информации http://www.pravo.gov.ru, 02.12.2015, "Пензенские губернские ведомости", 03.12.2015, N 74, с. 23);</w:t>
      </w:r>
    </w:p>
    <w:p w:rsidR="008E02C9" w:rsidRDefault="008E02C9">
      <w:pPr>
        <w:pStyle w:val="ConsPlusNormal"/>
        <w:spacing w:before="220"/>
        <w:ind w:firstLine="540"/>
        <w:jc w:val="both"/>
      </w:pPr>
      <w:r>
        <w:t xml:space="preserve">-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от 08.10.2003);</w:t>
      </w:r>
    </w:p>
    <w:p w:rsidR="008E02C9" w:rsidRDefault="008E02C9">
      <w:pPr>
        <w:pStyle w:val="ConsPlusNormal"/>
        <w:spacing w:before="220"/>
        <w:ind w:firstLine="540"/>
        <w:jc w:val="both"/>
      </w:pPr>
      <w:r>
        <w:t xml:space="preserve">- Федеральным </w:t>
      </w:r>
      <w:hyperlink r:id="rId25" w:history="1">
        <w:r>
          <w:rPr>
            <w:color w:val="0000FF"/>
          </w:rPr>
          <w:t>законом</w:t>
        </w:r>
      </w:hyperlink>
      <w:r>
        <w:t xml:space="preserve"> от 27.07.2006 N 149-ФЗ "Об информации, информационных </w:t>
      </w:r>
      <w:r>
        <w:lastRenderedPageBreak/>
        <w:t>технологиях и о защите информации" (с последующими изменениями) ("Собрание законодательства РФ", 31.07.2006, N 31 (1 ч.), ст. 3448);</w:t>
      </w:r>
    </w:p>
    <w:p w:rsidR="008E02C9" w:rsidRDefault="008E02C9">
      <w:pPr>
        <w:pStyle w:val="ConsPlusNormal"/>
        <w:spacing w:before="220"/>
        <w:ind w:firstLine="540"/>
        <w:jc w:val="both"/>
      </w:pPr>
      <w:r>
        <w:t xml:space="preserve">- Федеральным </w:t>
      </w:r>
      <w:hyperlink r:id="rId26"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8E02C9" w:rsidRDefault="008E02C9">
      <w:pPr>
        <w:pStyle w:val="ConsPlusNormal"/>
        <w:spacing w:before="220"/>
        <w:ind w:firstLine="540"/>
        <w:jc w:val="both"/>
      </w:pPr>
      <w:r>
        <w:t xml:space="preserve">- Федеральным </w:t>
      </w:r>
      <w:hyperlink r:id="rId27"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8E02C9" w:rsidRDefault="008E02C9">
      <w:pPr>
        <w:pStyle w:val="ConsPlusNormal"/>
        <w:spacing w:before="220"/>
        <w:ind w:firstLine="540"/>
        <w:jc w:val="both"/>
      </w:pPr>
      <w:r>
        <w:t xml:space="preserve">-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8E02C9" w:rsidRDefault="008E02C9">
      <w:pPr>
        <w:pStyle w:val="ConsPlusNormal"/>
        <w:spacing w:before="220"/>
        <w:ind w:firstLine="540"/>
        <w:jc w:val="both"/>
      </w:pPr>
      <w:r>
        <w:t xml:space="preserve">- Федеральным </w:t>
      </w:r>
      <w:hyperlink r:id="rId29"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8E02C9" w:rsidRDefault="008E02C9">
      <w:pPr>
        <w:pStyle w:val="ConsPlusNormal"/>
        <w:spacing w:before="220"/>
        <w:ind w:firstLine="540"/>
        <w:jc w:val="both"/>
      </w:pPr>
      <w:r>
        <w:t xml:space="preserve">- Федеральным </w:t>
      </w:r>
      <w:hyperlink r:id="rId30" w:history="1">
        <w:r>
          <w:rPr>
            <w:color w:val="0000FF"/>
          </w:rPr>
          <w:t>законом</w:t>
        </w:r>
      </w:hyperlink>
      <w:r>
        <w:t xml:space="preserve"> от 13.07.2015 N 218-ФЗ "О государственной регистрации недвижимости" (с последующими изменениями) ("Российская газета", N 156, 17.07.2015);</w:t>
      </w:r>
    </w:p>
    <w:p w:rsidR="008E02C9" w:rsidRDefault="008E02C9">
      <w:pPr>
        <w:pStyle w:val="ConsPlusNormal"/>
        <w:spacing w:before="220"/>
        <w:ind w:firstLine="540"/>
        <w:jc w:val="both"/>
      </w:pPr>
      <w:r>
        <w:t xml:space="preserve">- Федеральным </w:t>
      </w:r>
      <w:hyperlink r:id="rId31" w:history="1">
        <w:r>
          <w:rPr>
            <w:color w:val="0000FF"/>
          </w:rPr>
          <w:t>законом</w:t>
        </w:r>
      </w:hyperlink>
      <w:r>
        <w:t xml:space="preserve"> от 13.07.2015 N 250-ФЗ "О внесении изменений в Федеральный закон "О защите конкуренции" и в отдельные законодательные акты Российской Федерации" (Официальный интернет-портал правовой информации http://www.pravo.gov.ru, 13.07.2015, "Российская газета", N 156, 17.07.2015, "Собрание законодательства РФ", 20.07.2015, N 29 (часть I), ст. 4376);</w:t>
      </w:r>
    </w:p>
    <w:p w:rsidR="008E02C9" w:rsidRDefault="008E02C9">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8E02C9" w:rsidRDefault="008E02C9">
      <w:pPr>
        <w:pStyle w:val="ConsPlusNormal"/>
        <w:spacing w:before="220"/>
        <w:ind w:firstLine="540"/>
        <w:jc w:val="both"/>
      </w:pPr>
      <w:proofErr w:type="gramStart"/>
      <w:r>
        <w:t xml:space="preserve">- </w:t>
      </w:r>
      <w:hyperlink r:id="rId3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roofErr w:type="gramEnd"/>
    </w:p>
    <w:p w:rsidR="008E02C9" w:rsidRDefault="008E02C9">
      <w:pPr>
        <w:pStyle w:val="ConsPlusNormal"/>
        <w:spacing w:before="220"/>
        <w:ind w:firstLine="540"/>
        <w:jc w:val="both"/>
      </w:pPr>
      <w:r>
        <w:t xml:space="preserve">- </w:t>
      </w:r>
      <w:hyperlink r:id="rId34"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N 5, ст. 377) (далее - Постановление Правительства РФ N 33);</w:t>
      </w:r>
    </w:p>
    <w:p w:rsidR="008E02C9" w:rsidRDefault="008E02C9">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РФ", 11.04.2016, N 15, ст. 2084);</w:t>
      </w:r>
    </w:p>
    <w:p w:rsidR="008E02C9" w:rsidRDefault="008E02C9">
      <w:pPr>
        <w:pStyle w:val="ConsPlusNormal"/>
        <w:spacing w:before="220"/>
        <w:ind w:firstLine="540"/>
        <w:jc w:val="both"/>
      </w:pPr>
      <w:r>
        <w:t xml:space="preserve">- </w:t>
      </w:r>
      <w:hyperlink r:id="rId36"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8E02C9" w:rsidRDefault="008E02C9">
      <w:pPr>
        <w:pStyle w:val="ConsPlusNormal"/>
        <w:spacing w:before="220"/>
        <w:ind w:firstLine="540"/>
        <w:jc w:val="both"/>
      </w:pPr>
      <w:proofErr w:type="gramStart"/>
      <w:r>
        <w:t xml:space="preserve">- </w:t>
      </w:r>
      <w:hyperlink r:id="rId37"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w:t>
      </w:r>
      <w:r>
        <w:lastRenderedPageBreak/>
        <w:t>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w:t>
      </w:r>
      <w:proofErr w:type="gramEnd"/>
      <w:r>
        <w:t xml:space="preserve">. </w:t>
      </w:r>
      <w:proofErr w:type="gramStart"/>
      <w:r>
        <w:t>Кузнецка Пензенской области", 15.06.2018, N 12, с. 33);</w:t>
      </w:r>
      <w:proofErr w:type="gramEnd"/>
    </w:p>
    <w:p w:rsidR="008E02C9" w:rsidRDefault="008E02C9">
      <w:pPr>
        <w:pStyle w:val="ConsPlusNormal"/>
        <w:spacing w:before="220"/>
        <w:ind w:firstLine="540"/>
        <w:jc w:val="both"/>
      </w:pPr>
      <w:r>
        <w:t xml:space="preserve">- </w:t>
      </w:r>
      <w:hyperlink r:id="rId38" w:history="1">
        <w:r>
          <w:rPr>
            <w:color w:val="0000FF"/>
          </w:rPr>
          <w:t>Уставом</w:t>
        </w:r>
      </w:hyperlink>
      <w:r>
        <w:t xml:space="preserve"> города Кузнецка Пензенской области, принятым решением </w:t>
      </w:r>
      <w:proofErr w:type="gramStart"/>
      <w:r>
        <w:t>Собрания представителей города Кузнецка Пензенской области</w:t>
      </w:r>
      <w:proofErr w:type="gramEnd"/>
      <w:r>
        <w:t xml:space="preserve"> от 26.11.2009 N 114-13/5 (с последующими изменениями) (текст документа опубликован в издании "Кузнецкий рабочий", N 11, 02.02.2010).</w:t>
      </w:r>
    </w:p>
    <w:p w:rsidR="008E02C9" w:rsidRDefault="008E02C9">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02C9" w:rsidRDefault="008E02C9">
      <w:pPr>
        <w:pStyle w:val="ConsPlusNormal"/>
        <w:spacing w:before="220"/>
        <w:ind w:firstLine="540"/>
        <w:jc w:val="both"/>
      </w:pPr>
      <w:r>
        <w:t xml:space="preserve">2.6.1. Муниципальная услуга предоставляется на основании </w:t>
      </w:r>
      <w:hyperlink w:anchor="P532" w:history="1">
        <w:r>
          <w:rPr>
            <w:color w:val="0000FF"/>
          </w:rPr>
          <w:t>заявления</w:t>
        </w:r>
      </w:hyperlink>
      <w:r>
        <w:t xml:space="preserve"> по форме согласно приложению N 1 к Регламенту, поданного в письменной форме или форме электронного документа, подписанного усиленной квалифицированной электронной подписью в соответствии с требованиями Федерального </w:t>
      </w:r>
      <w:hyperlink r:id="rId39" w:history="1">
        <w:r>
          <w:rPr>
            <w:color w:val="0000FF"/>
          </w:rPr>
          <w:t>закона</w:t>
        </w:r>
      </w:hyperlink>
      <w:r>
        <w:t xml:space="preserve"> N 63-ФЗ, </w:t>
      </w:r>
      <w:hyperlink r:id="rId40" w:history="1">
        <w:r>
          <w:rPr>
            <w:color w:val="0000FF"/>
          </w:rPr>
          <w:t>постановлением</w:t>
        </w:r>
      </w:hyperlink>
      <w:r>
        <w:t xml:space="preserve"> Правительства РФ от 25.01.2013 N 33.</w:t>
      </w:r>
    </w:p>
    <w:p w:rsidR="008E02C9" w:rsidRDefault="008E02C9">
      <w:pPr>
        <w:pStyle w:val="ConsPlusNormal"/>
        <w:spacing w:before="220"/>
        <w:ind w:firstLine="540"/>
        <w:jc w:val="both"/>
      </w:pPr>
      <w:r>
        <w:t>2.6.1.1. В заявлении о предоставлении земельного участка, включенного в перечень земельных участков, предназначенных для предоставления заявителю в собственность, указываются:</w:t>
      </w:r>
    </w:p>
    <w:p w:rsidR="008E02C9" w:rsidRDefault="008E02C9">
      <w:pPr>
        <w:pStyle w:val="ConsPlusNormal"/>
        <w:spacing w:before="220"/>
        <w:ind w:firstLine="540"/>
        <w:jc w:val="both"/>
      </w:pPr>
      <w:r>
        <w:t>- фамилия, имя, отчество (при наличии), место жительства заявителя и реквизиты документа, удостоверяющего личность заявителя;</w:t>
      </w:r>
    </w:p>
    <w:p w:rsidR="008E02C9" w:rsidRDefault="008E02C9">
      <w:pPr>
        <w:pStyle w:val="ConsPlusNormal"/>
        <w:spacing w:before="220"/>
        <w:ind w:firstLine="540"/>
        <w:jc w:val="both"/>
      </w:pPr>
      <w:r>
        <w:t>- кадастровый номер испрашиваемого земельного участка;</w:t>
      </w:r>
    </w:p>
    <w:p w:rsidR="008E02C9" w:rsidRDefault="008E02C9">
      <w:pPr>
        <w:pStyle w:val="ConsPlusNormal"/>
        <w:spacing w:before="220"/>
        <w:ind w:firstLine="540"/>
        <w:jc w:val="both"/>
      </w:pPr>
      <w:r>
        <w:t>- вид разрешенного использования земельного участка;</w:t>
      </w:r>
    </w:p>
    <w:p w:rsidR="008E02C9" w:rsidRDefault="008E02C9">
      <w:pPr>
        <w:pStyle w:val="ConsPlusNormal"/>
        <w:spacing w:before="220"/>
        <w:ind w:firstLine="540"/>
        <w:jc w:val="both"/>
      </w:pPr>
      <w:r>
        <w:t>- почтовый адрес, контактный телефон и (или) адрес электронной почты для связи с заявителем.</w:t>
      </w:r>
    </w:p>
    <w:p w:rsidR="008E02C9" w:rsidRDefault="008E02C9">
      <w:pPr>
        <w:pStyle w:val="ConsPlusNormal"/>
        <w:spacing w:before="220"/>
        <w:ind w:firstLine="540"/>
        <w:jc w:val="both"/>
      </w:pPr>
      <w:r>
        <w:t>2.6.2. 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41" w:history="1">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E02C9" w:rsidRDefault="008E02C9">
      <w:pPr>
        <w:pStyle w:val="ConsPlusNormal"/>
        <w:spacing w:before="220"/>
        <w:ind w:firstLine="540"/>
        <w:jc w:val="both"/>
      </w:pPr>
      <w:proofErr w:type="gramStart"/>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предоставить по собственной инициативе отсутствует.</w:t>
      </w:r>
      <w:proofErr w:type="gramEnd"/>
    </w:p>
    <w:p w:rsidR="008E02C9" w:rsidRDefault="008E02C9">
      <w:pPr>
        <w:pStyle w:val="ConsPlusNormal"/>
        <w:spacing w:before="220"/>
        <w:ind w:firstLine="540"/>
        <w:jc w:val="both"/>
      </w:pPr>
      <w:bookmarkStart w:id="3" w:name="P160"/>
      <w:bookmarkEnd w:id="3"/>
      <w:r>
        <w:t>2.6.3.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8E02C9" w:rsidRDefault="008E02C9">
      <w:pPr>
        <w:pStyle w:val="ConsPlusNormal"/>
        <w:spacing w:before="220"/>
        <w:ind w:firstLine="540"/>
        <w:jc w:val="both"/>
      </w:pPr>
      <w:r>
        <w:lastRenderedPageBreak/>
        <w:t xml:space="preserve">а) лично по адресу Администрации, указанному в </w:t>
      </w:r>
      <w:hyperlink w:anchor="P62" w:history="1">
        <w:r>
          <w:rPr>
            <w:color w:val="0000FF"/>
          </w:rPr>
          <w:t>п. 1.3.2</w:t>
        </w:r>
      </w:hyperlink>
      <w:r>
        <w:t xml:space="preserve"> Регламента;</w:t>
      </w:r>
    </w:p>
    <w:p w:rsidR="008E02C9" w:rsidRDefault="008E02C9">
      <w:pPr>
        <w:pStyle w:val="ConsPlusNormal"/>
        <w:spacing w:before="220"/>
        <w:ind w:firstLine="540"/>
        <w:jc w:val="both"/>
      </w:pPr>
      <w:r>
        <w:t xml:space="preserve">б) посредством почтовой связи по адресу Администрации, указанному в </w:t>
      </w:r>
      <w:hyperlink w:anchor="P62" w:history="1">
        <w:r>
          <w:rPr>
            <w:color w:val="0000FF"/>
          </w:rPr>
          <w:t>п. 1.3.2</w:t>
        </w:r>
      </w:hyperlink>
      <w:r>
        <w:t xml:space="preserve"> Регламента;</w:t>
      </w:r>
    </w:p>
    <w:p w:rsidR="008E02C9" w:rsidRDefault="008E02C9">
      <w:pPr>
        <w:pStyle w:val="ConsPlusNormal"/>
        <w:spacing w:before="220"/>
        <w:ind w:firstLine="540"/>
        <w:jc w:val="both"/>
      </w:pPr>
      <w:r>
        <w:t>г) в форме электронного документа, подписанного усиленной квалифицированной электронной подписью посредством Регионального портала;</w:t>
      </w:r>
    </w:p>
    <w:p w:rsidR="008E02C9" w:rsidRDefault="008E02C9">
      <w:pPr>
        <w:pStyle w:val="ConsPlusNormal"/>
        <w:spacing w:before="220"/>
        <w:ind w:firstLine="540"/>
        <w:jc w:val="both"/>
      </w:pPr>
      <w:r>
        <w:t>д) на бумажном носителе через МФЦ предоставления государственных и муниципальных услуг.</w:t>
      </w:r>
    </w:p>
    <w:p w:rsidR="008E02C9" w:rsidRDefault="008E02C9">
      <w:pPr>
        <w:pStyle w:val="ConsPlusNormal"/>
        <w:spacing w:before="220"/>
        <w:ind w:firstLine="540"/>
        <w:jc w:val="both"/>
      </w:pPr>
      <w:r>
        <w:t>К заявлению прилагаются:</w:t>
      </w:r>
    </w:p>
    <w:p w:rsidR="008E02C9" w:rsidRDefault="008E02C9">
      <w:pPr>
        <w:pStyle w:val="ConsPlusNormal"/>
        <w:spacing w:before="220"/>
        <w:ind w:firstLine="540"/>
        <w:jc w:val="both"/>
      </w:pPr>
      <w:r>
        <w:t>1) копии свидетельств о государственной регистрации актов гражданского состояния (рождение, усыновление (удочерение)) на несовершеннолетних членов многодетной семьи,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рождения, усыновления (удочерения) на территории иностранного государства);</w:t>
      </w:r>
    </w:p>
    <w:p w:rsidR="008E02C9" w:rsidRDefault="008E02C9">
      <w:pPr>
        <w:pStyle w:val="ConsPlusNormal"/>
        <w:spacing w:before="220"/>
        <w:ind w:firstLine="540"/>
        <w:jc w:val="both"/>
      </w:pPr>
      <w:r>
        <w:t xml:space="preserve">2) копии </w:t>
      </w:r>
      <w:proofErr w:type="gramStart"/>
      <w:r>
        <w:t>паспортов гражданина Российской Федерации всех совершеннолетних членов многодетной семьи</w:t>
      </w:r>
      <w:proofErr w:type="gramEnd"/>
      <w:r>
        <w:t>;</w:t>
      </w:r>
    </w:p>
    <w:p w:rsidR="008E02C9" w:rsidRDefault="008E02C9">
      <w:pPr>
        <w:pStyle w:val="ConsPlusNormal"/>
        <w:spacing w:before="220"/>
        <w:ind w:firstLine="540"/>
        <w:jc w:val="both"/>
      </w:pPr>
      <w:r>
        <w:t>3) копии свидетельств об усыновлении (удочерении) несовершеннолетних членов многодетной семьи, выданные органами записи актов гражданского состояния или консульскими учреждениями Российской Федерации (при наличии усыновленных (удочеренных) детей).</w:t>
      </w:r>
    </w:p>
    <w:p w:rsidR="008E02C9" w:rsidRDefault="008E02C9">
      <w:pPr>
        <w:pStyle w:val="ConsPlusNormal"/>
        <w:spacing w:before="220"/>
        <w:ind w:firstLine="540"/>
        <w:jc w:val="both"/>
      </w:pPr>
      <w:r>
        <w:t>4) копии свидетельств о рождении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w:t>
      </w:r>
    </w:p>
    <w:p w:rsidR="008E02C9" w:rsidRDefault="008E02C9">
      <w:pPr>
        <w:pStyle w:val="ConsPlusNormal"/>
        <w:spacing w:before="220"/>
        <w:ind w:firstLine="540"/>
        <w:jc w:val="both"/>
      </w:pPr>
      <w:r>
        <w:t>Заявление и прилагаемые к нему документы также могут быть направлены заявителем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w:t>
      </w:r>
    </w:p>
    <w:p w:rsidR="008E02C9" w:rsidRDefault="008E02C9">
      <w:pPr>
        <w:pStyle w:val="ConsPlusNormal"/>
        <w:spacing w:before="220"/>
        <w:ind w:firstLine="540"/>
        <w:jc w:val="both"/>
      </w:pPr>
      <w:r>
        <w:t>Формирование заявления в форме электронного документа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8E02C9" w:rsidRDefault="008E02C9">
      <w:pPr>
        <w:pStyle w:val="ConsPlusNormal"/>
        <w:spacing w:before="220"/>
        <w:ind w:firstLine="540"/>
        <w:jc w:val="both"/>
      </w:pPr>
      <w:r>
        <w:t>Образцы заполнения электронной формы заявления размещаются на Региональном портале.</w:t>
      </w:r>
    </w:p>
    <w:p w:rsidR="008E02C9" w:rsidRDefault="008E02C9">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8E02C9" w:rsidRDefault="008E02C9">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02C9" w:rsidRDefault="008E02C9">
      <w:pPr>
        <w:pStyle w:val="ConsPlusNormal"/>
        <w:spacing w:before="220"/>
        <w:ind w:firstLine="540"/>
        <w:jc w:val="both"/>
      </w:pPr>
      <w:r>
        <w:t>При формировании заявления обеспечивается:</w:t>
      </w:r>
    </w:p>
    <w:p w:rsidR="008E02C9" w:rsidRDefault="008E02C9">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0" w:history="1">
        <w:r>
          <w:rPr>
            <w:color w:val="0000FF"/>
          </w:rPr>
          <w:t>п. 2.6.3</w:t>
        </w:r>
      </w:hyperlink>
      <w:r>
        <w:t xml:space="preserve"> Регламента, необходимых для предоставления муниципальной услуги;</w:t>
      </w:r>
    </w:p>
    <w:p w:rsidR="008E02C9" w:rsidRDefault="008E02C9">
      <w:pPr>
        <w:pStyle w:val="ConsPlusNormal"/>
        <w:spacing w:before="220"/>
        <w:ind w:firstLine="540"/>
        <w:jc w:val="both"/>
      </w:pPr>
      <w:r>
        <w:t>б) возможность заполнения одной электронной формы заявления несколькими заявителями;</w:t>
      </w:r>
    </w:p>
    <w:p w:rsidR="008E02C9" w:rsidRDefault="008E02C9">
      <w:pPr>
        <w:pStyle w:val="ConsPlusNormal"/>
        <w:spacing w:before="220"/>
        <w:ind w:firstLine="540"/>
        <w:jc w:val="both"/>
      </w:pPr>
      <w:r>
        <w:t>в) возможность печати на бумажном носителе копии электронной формы заявления;</w:t>
      </w:r>
    </w:p>
    <w:p w:rsidR="008E02C9" w:rsidRDefault="008E02C9">
      <w:pPr>
        <w:pStyle w:val="ConsPlusNormal"/>
        <w:spacing w:before="220"/>
        <w:ind w:firstLine="540"/>
        <w:jc w:val="both"/>
      </w:pPr>
      <w:r>
        <w:lastRenderedPageBreak/>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02C9" w:rsidRDefault="008E02C9">
      <w:pPr>
        <w:pStyle w:val="ConsPlusNormal"/>
        <w:spacing w:before="220"/>
        <w:ind w:firstLine="540"/>
        <w:jc w:val="both"/>
      </w:pPr>
      <w:proofErr w:type="gramStart"/>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в части, касающейся сведений, отсутствующих в ЕСИА;</w:t>
      </w:r>
      <w:proofErr w:type="gramEnd"/>
    </w:p>
    <w:p w:rsidR="008E02C9" w:rsidRDefault="008E02C9">
      <w:pPr>
        <w:pStyle w:val="ConsPlusNormal"/>
        <w:spacing w:before="220"/>
        <w:ind w:firstLine="540"/>
        <w:jc w:val="both"/>
      </w:pPr>
      <w:r>
        <w:t xml:space="preserve">е)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E02C9" w:rsidRDefault="008E02C9">
      <w:pPr>
        <w:pStyle w:val="ConsPlusNormal"/>
        <w:spacing w:before="220"/>
        <w:ind w:firstLine="540"/>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8E02C9" w:rsidRDefault="008E02C9">
      <w:pPr>
        <w:pStyle w:val="ConsPlusNormal"/>
        <w:spacing w:before="220"/>
        <w:ind w:firstLine="540"/>
        <w:jc w:val="both"/>
      </w:pPr>
      <w:r>
        <w:t>2.7. Исчерпывающий перечень оснований для отказа в приеме документов на предоставление муниципальной услуги.</w:t>
      </w:r>
    </w:p>
    <w:p w:rsidR="008E02C9" w:rsidRDefault="008E02C9">
      <w:pPr>
        <w:pStyle w:val="ConsPlusNormal"/>
        <w:spacing w:before="220"/>
        <w:ind w:firstLine="540"/>
        <w:jc w:val="both"/>
      </w:pPr>
      <w:r>
        <w:t>Отказ в приеме документов, необходимых для предоставления муниципальной услуги, не предусмотрен.</w:t>
      </w:r>
    </w:p>
    <w:p w:rsidR="008E02C9" w:rsidRDefault="008E02C9">
      <w:pPr>
        <w:pStyle w:val="ConsPlusNormal"/>
        <w:spacing w:before="220"/>
        <w:ind w:firstLine="540"/>
        <w:jc w:val="both"/>
      </w:pPr>
      <w:bookmarkStart w:id="4" w:name="P185"/>
      <w:bookmarkEnd w:id="4"/>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02C9" w:rsidRDefault="008E02C9">
      <w:pPr>
        <w:pStyle w:val="ConsPlusNormal"/>
        <w:spacing w:before="220"/>
        <w:ind w:firstLine="540"/>
        <w:jc w:val="both"/>
      </w:pPr>
      <w:r>
        <w:t>1) непредставление заявителем в течение пяти рабочих дней со дня получения от Администрации извещения о необходимости выбора земельного участка заявления о предоставлении земельного участка, включенного в перечень, с указанием его кадастрового номера, вида разрешенного использования;</w:t>
      </w:r>
    </w:p>
    <w:p w:rsidR="008E02C9" w:rsidRDefault="008E02C9">
      <w:pPr>
        <w:pStyle w:val="ConsPlusNormal"/>
        <w:spacing w:before="220"/>
        <w:ind w:firstLine="540"/>
        <w:jc w:val="both"/>
      </w:pPr>
      <w:r>
        <w:t>2) поступление заявления заявителя об отказе от выбора земельного участка;</w:t>
      </w:r>
    </w:p>
    <w:p w:rsidR="008E02C9" w:rsidRDefault="008E02C9">
      <w:pPr>
        <w:pStyle w:val="ConsPlusNormal"/>
        <w:spacing w:before="220"/>
        <w:ind w:firstLine="540"/>
        <w:jc w:val="both"/>
      </w:pPr>
      <w:r>
        <w:t>3) принятие решения о снятии гражданина с учета.</w:t>
      </w:r>
    </w:p>
    <w:p w:rsidR="008E02C9" w:rsidRDefault="008E02C9">
      <w:pPr>
        <w:pStyle w:val="ConsPlusNormal"/>
        <w:spacing w:before="220"/>
        <w:ind w:firstLine="540"/>
        <w:jc w:val="both"/>
      </w:pPr>
      <w:r>
        <w:t>2.8.1. Основания для приостановления предоставления муниципальной услуги отсутствуют.</w:t>
      </w:r>
    </w:p>
    <w:p w:rsidR="008E02C9" w:rsidRDefault="008E02C9">
      <w:pPr>
        <w:pStyle w:val="ConsPlusNormal"/>
        <w:spacing w:before="220"/>
        <w:ind w:firstLine="540"/>
        <w:jc w:val="both"/>
      </w:pPr>
      <w:r>
        <w:t>2.9. Размер платы, взимаемой с заявителя при предоставлении муниципальной услуги.</w:t>
      </w:r>
    </w:p>
    <w:p w:rsidR="008E02C9" w:rsidRDefault="008E02C9">
      <w:pPr>
        <w:pStyle w:val="ConsPlusNormal"/>
        <w:spacing w:before="220"/>
        <w:ind w:firstLine="540"/>
        <w:jc w:val="both"/>
      </w:pPr>
      <w:r>
        <w:t>Муниципальная услуга предоставляется бесплатно.</w:t>
      </w:r>
    </w:p>
    <w:p w:rsidR="008E02C9" w:rsidRDefault="008E02C9">
      <w:pPr>
        <w:pStyle w:val="ConsPlusNormal"/>
        <w:spacing w:before="220"/>
        <w:ind w:firstLine="540"/>
        <w:jc w:val="both"/>
      </w:pPr>
      <w:r>
        <w:t>2.10.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8E02C9" w:rsidRDefault="008E02C9">
      <w:pPr>
        <w:pStyle w:val="ConsPlusNormal"/>
        <w:spacing w:before="220"/>
        <w:ind w:firstLine="540"/>
        <w:jc w:val="both"/>
      </w:pPr>
      <w:r>
        <w:t>2.11. Срок регистрации заявления.</w:t>
      </w:r>
    </w:p>
    <w:p w:rsidR="008E02C9" w:rsidRDefault="008E02C9">
      <w:pPr>
        <w:pStyle w:val="ConsPlusNormal"/>
        <w:spacing w:before="220"/>
        <w:ind w:firstLine="540"/>
        <w:jc w:val="both"/>
      </w:pPr>
      <w:r>
        <w:t>Регистрация заявления осуществляется в течение одного рабочего дня с момента его получения.</w:t>
      </w:r>
    </w:p>
    <w:p w:rsidR="008E02C9" w:rsidRDefault="008E02C9">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8E02C9" w:rsidRDefault="008E02C9">
      <w:pPr>
        <w:pStyle w:val="ConsPlusNormal"/>
        <w:spacing w:before="220"/>
        <w:ind w:firstLine="540"/>
        <w:jc w:val="both"/>
      </w:pPr>
      <w:r>
        <w:t xml:space="preserve">2.12.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02C9" w:rsidRDefault="008E02C9">
      <w:pPr>
        <w:pStyle w:val="ConsPlusNormal"/>
        <w:spacing w:before="220"/>
        <w:ind w:firstLine="540"/>
        <w:jc w:val="both"/>
      </w:pPr>
      <w:r>
        <w:t>Здания, в которых располагаются помещения Администрации, МФЦ, Комитета должны быть расположены с учетом транспортной и пешеходной доступности для заявителей.</w:t>
      </w:r>
    </w:p>
    <w:p w:rsidR="008E02C9" w:rsidRDefault="008E02C9">
      <w:pPr>
        <w:pStyle w:val="ConsPlusNormal"/>
        <w:spacing w:before="220"/>
        <w:ind w:firstLine="540"/>
        <w:jc w:val="both"/>
      </w:pPr>
      <w:r>
        <w:t xml:space="preserve">Помещения Администрации, МФЦ, Комитета должны соответствовать санитарно-эпидемиологическим </w:t>
      </w:r>
      <w:hyperlink r:id="rId4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8E02C9" w:rsidRDefault="008E02C9">
      <w:pPr>
        <w:pStyle w:val="ConsPlusNormal"/>
        <w:spacing w:before="220"/>
        <w:ind w:firstLine="540"/>
        <w:jc w:val="both"/>
      </w:pPr>
      <w:r>
        <w:t>2.13. Предоставление муниципальной услуги осуществляется в специально выделенных для этой цели помещениях.</w:t>
      </w:r>
    </w:p>
    <w:p w:rsidR="008E02C9" w:rsidRDefault="008E02C9">
      <w:pPr>
        <w:pStyle w:val="ConsPlusNormal"/>
        <w:spacing w:before="220"/>
        <w:ind w:firstLine="540"/>
        <w:jc w:val="both"/>
      </w:pPr>
      <w:r>
        <w:t>2.14. Помещения, в которых осуществляется предоставление муниципальной услуги, оборудуются:</w:t>
      </w:r>
    </w:p>
    <w:p w:rsidR="008E02C9" w:rsidRDefault="008E02C9">
      <w:pPr>
        <w:pStyle w:val="ConsPlusNormal"/>
        <w:spacing w:before="220"/>
        <w:ind w:firstLine="540"/>
        <w:jc w:val="both"/>
      </w:pPr>
      <w:r>
        <w:t>- информационными стендами, содержащими визуальную и текстовую информацию;</w:t>
      </w:r>
    </w:p>
    <w:p w:rsidR="008E02C9" w:rsidRDefault="008E02C9">
      <w:pPr>
        <w:pStyle w:val="ConsPlusNormal"/>
        <w:spacing w:before="220"/>
        <w:ind w:firstLine="540"/>
        <w:jc w:val="both"/>
      </w:pPr>
      <w:r>
        <w:t>- стульями и столами для возможности оформления документов.</w:t>
      </w:r>
    </w:p>
    <w:p w:rsidR="008E02C9" w:rsidRDefault="008E02C9">
      <w:pPr>
        <w:pStyle w:val="ConsPlusNormal"/>
        <w:spacing w:before="220"/>
        <w:ind w:firstLine="540"/>
        <w:jc w:val="both"/>
      </w:pPr>
      <w:r>
        <w:t>2.15. Количество мест ожидания определяется исходя из фактической нагрузки и возможностей для их размещения в здании.</w:t>
      </w:r>
    </w:p>
    <w:p w:rsidR="008E02C9" w:rsidRDefault="008E02C9">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8E02C9" w:rsidRDefault="008E02C9">
      <w:pPr>
        <w:pStyle w:val="ConsPlusNormal"/>
        <w:spacing w:before="220"/>
        <w:ind w:firstLine="540"/>
        <w:jc w:val="both"/>
      </w:pPr>
      <w:r>
        <w:t>2.16. Места для заполнения документов оборудуются стульями, столами (стойками) и обеспечиваются бланками заявлений и образцами их заполнения.</w:t>
      </w:r>
    </w:p>
    <w:p w:rsidR="008E02C9" w:rsidRDefault="008E02C9">
      <w:pPr>
        <w:pStyle w:val="ConsPlusNormal"/>
        <w:spacing w:before="220"/>
        <w:ind w:firstLine="540"/>
        <w:jc w:val="both"/>
      </w:pPr>
      <w:r>
        <w:t>2.17. Кабинеты приема заявителей должны иметь информационные таблички (вывески) с указанием:</w:t>
      </w:r>
    </w:p>
    <w:p w:rsidR="008E02C9" w:rsidRDefault="008E02C9">
      <w:pPr>
        <w:pStyle w:val="ConsPlusNormal"/>
        <w:spacing w:before="220"/>
        <w:ind w:firstLine="540"/>
        <w:jc w:val="both"/>
      </w:pPr>
      <w:r>
        <w:t>- номера кабинета;</w:t>
      </w:r>
    </w:p>
    <w:p w:rsidR="008E02C9" w:rsidRDefault="008E02C9">
      <w:pPr>
        <w:pStyle w:val="ConsPlusNormal"/>
        <w:spacing w:before="220"/>
        <w:ind w:firstLine="540"/>
        <w:jc w:val="both"/>
      </w:pPr>
      <w:r>
        <w:t>- фамилии, имени, отчества и должности специалиста.</w:t>
      </w:r>
    </w:p>
    <w:p w:rsidR="008E02C9" w:rsidRDefault="008E02C9">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E02C9" w:rsidRDefault="008E02C9">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8E02C9" w:rsidRDefault="008E02C9">
      <w:pPr>
        <w:pStyle w:val="ConsPlusNormal"/>
        <w:spacing w:before="220"/>
        <w:ind w:firstLine="540"/>
        <w:jc w:val="both"/>
      </w:pPr>
      <w:r>
        <w:t>2.18.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E02C9" w:rsidRDefault="008E02C9">
      <w:pPr>
        <w:pStyle w:val="ConsPlusNormal"/>
        <w:spacing w:before="220"/>
        <w:ind w:firstLine="540"/>
        <w:jc w:val="both"/>
      </w:pPr>
      <w:r>
        <w:t>2.19.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8E02C9" w:rsidRDefault="008E02C9">
      <w:pPr>
        <w:pStyle w:val="ConsPlusNormal"/>
        <w:spacing w:before="220"/>
        <w:ind w:firstLine="540"/>
        <w:jc w:val="both"/>
      </w:pPr>
      <w: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w:t>
      </w:r>
      <w:proofErr w:type="gramStart"/>
      <w:r>
        <w:t xml:space="preserve">На территории, прилегающей к месторасположению Администрации, МФЦ, Комитета оборудуются места для </w:t>
      </w:r>
      <w:r>
        <w:lastRenderedPageBreak/>
        <w:t>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E02C9" w:rsidRDefault="008E02C9">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8E02C9" w:rsidRDefault="008E02C9">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8E02C9" w:rsidRDefault="008E02C9">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 Комитета.</w:t>
      </w:r>
    </w:p>
    <w:p w:rsidR="008E02C9" w:rsidRDefault="008E02C9">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02C9" w:rsidRDefault="008E02C9">
      <w:pPr>
        <w:pStyle w:val="ConsPlusNormal"/>
        <w:spacing w:before="220"/>
        <w:ind w:firstLine="540"/>
        <w:jc w:val="both"/>
      </w:pPr>
      <w:r>
        <w:t>Специалисты Администрации, МФЦ, Комитета оказывают помощь инвалидам в преодолении барьеров, мешающих получению ими услуг наравне с другими лицами.</w:t>
      </w:r>
    </w:p>
    <w:p w:rsidR="008E02C9" w:rsidRDefault="008E02C9">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8E02C9" w:rsidRDefault="008E02C9">
      <w:pPr>
        <w:pStyle w:val="ConsPlusNormal"/>
        <w:spacing w:before="220"/>
        <w:ind w:firstLine="540"/>
        <w:jc w:val="both"/>
      </w:pPr>
      <w:r>
        <w:t>Рабочее место специалиста Администрации, МФЦ, Комитета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8E02C9" w:rsidRDefault="008E02C9">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8E02C9" w:rsidRDefault="008E02C9">
      <w:pPr>
        <w:pStyle w:val="ConsPlusNormal"/>
        <w:spacing w:before="220"/>
        <w:ind w:firstLine="540"/>
        <w:jc w:val="both"/>
      </w:pPr>
      <w:r>
        <w:t>2.20. Показатели доступности и качества предоставления муниципальной услуги.</w:t>
      </w:r>
    </w:p>
    <w:p w:rsidR="008E02C9" w:rsidRDefault="008E02C9">
      <w:pPr>
        <w:pStyle w:val="ConsPlusNormal"/>
        <w:spacing w:before="220"/>
        <w:ind w:firstLine="540"/>
        <w:jc w:val="both"/>
      </w:pPr>
      <w:r>
        <w:t>2.20.1. Показателями доступности предоставления муниципальной услуги являются:</w:t>
      </w:r>
    </w:p>
    <w:p w:rsidR="008E02C9" w:rsidRDefault="008E02C9">
      <w:pPr>
        <w:pStyle w:val="ConsPlusNormal"/>
        <w:spacing w:before="220"/>
        <w:ind w:firstLine="540"/>
        <w:jc w:val="both"/>
      </w:pPr>
      <w:r>
        <w:t>- транспортная доступность к месту предоставления муниципальной услуги;</w:t>
      </w:r>
    </w:p>
    <w:p w:rsidR="008E02C9" w:rsidRDefault="008E02C9">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8E02C9" w:rsidRDefault="008E02C9">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8E02C9" w:rsidRDefault="008E02C9">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8E02C9" w:rsidRDefault="008E02C9">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8E02C9" w:rsidRDefault="008E02C9">
      <w:pPr>
        <w:pStyle w:val="ConsPlusNormal"/>
        <w:spacing w:before="220"/>
        <w:ind w:firstLine="540"/>
        <w:jc w:val="both"/>
      </w:pPr>
      <w:r>
        <w:t xml:space="preserve">- размещение информации о порядке предоставления муниципальной услуги в средствах </w:t>
      </w:r>
      <w:r>
        <w:lastRenderedPageBreak/>
        <w:t>массовой информации;</w:t>
      </w:r>
    </w:p>
    <w:p w:rsidR="008E02C9" w:rsidRDefault="008E02C9">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 официального сайта Администрации.</w:t>
      </w:r>
    </w:p>
    <w:p w:rsidR="008E02C9" w:rsidRDefault="008E02C9">
      <w:pPr>
        <w:pStyle w:val="ConsPlusNormal"/>
        <w:spacing w:before="220"/>
        <w:ind w:firstLine="540"/>
        <w:jc w:val="both"/>
      </w:pPr>
      <w:r>
        <w:t>2.20.2. Показателями качества предоставления муниципальной услуги являются отсутствие:</w:t>
      </w:r>
    </w:p>
    <w:p w:rsidR="008E02C9" w:rsidRDefault="008E02C9">
      <w:pPr>
        <w:pStyle w:val="ConsPlusNormal"/>
        <w:spacing w:before="220"/>
        <w:ind w:firstLine="540"/>
        <w:jc w:val="both"/>
      </w:pPr>
      <w:r>
        <w:t>- очередей при приеме и выдаче документов заявителям (их представителям);</w:t>
      </w:r>
    </w:p>
    <w:p w:rsidR="008E02C9" w:rsidRDefault="008E02C9">
      <w:pPr>
        <w:pStyle w:val="ConsPlusNormal"/>
        <w:spacing w:before="220"/>
        <w:ind w:firstLine="540"/>
        <w:jc w:val="both"/>
      </w:pPr>
      <w:r>
        <w:t>- нарушений сроков предоставления муниципальной услуги;</w:t>
      </w:r>
    </w:p>
    <w:p w:rsidR="008E02C9" w:rsidRDefault="008E02C9">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8E02C9" w:rsidRDefault="008E02C9">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8E02C9" w:rsidRDefault="008E02C9">
      <w:pPr>
        <w:pStyle w:val="ConsPlusNormal"/>
        <w:spacing w:before="220"/>
        <w:ind w:firstLine="540"/>
        <w:jc w:val="both"/>
      </w:pPr>
      <w:r>
        <w:t>2.21. Особенности предоставления муниципальной услуги в МФЦ и особенности предоставления муниципальной услуги в электронной форме.</w:t>
      </w:r>
    </w:p>
    <w:p w:rsidR="008E02C9" w:rsidRDefault="008E02C9">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 между МФЦ и Администрацией.</w:t>
      </w:r>
    </w:p>
    <w:p w:rsidR="008E02C9" w:rsidRDefault="008E02C9">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8E02C9" w:rsidRDefault="008E02C9">
      <w:pPr>
        <w:pStyle w:val="ConsPlusNormal"/>
        <w:spacing w:before="220"/>
        <w:ind w:firstLine="540"/>
        <w:jc w:val="both"/>
      </w:pPr>
      <w:r>
        <w:t>путем заполнения формы запроса посредством отправки через личный кабинет в Едином портале или в Региональном портале;</w:t>
      </w:r>
    </w:p>
    <w:p w:rsidR="008E02C9" w:rsidRDefault="008E02C9">
      <w:pPr>
        <w:pStyle w:val="ConsPlusNormal"/>
        <w:spacing w:before="220"/>
        <w:ind w:firstLine="540"/>
        <w:jc w:val="both"/>
      </w:pPr>
      <w:r>
        <w:t>путем направления электронного документа в Администрацию на официальную электронную почту.</w:t>
      </w:r>
    </w:p>
    <w:p w:rsidR="008E02C9" w:rsidRDefault="008E02C9">
      <w:pPr>
        <w:pStyle w:val="ConsPlusNormal"/>
        <w:spacing w:before="220"/>
        <w:ind w:firstLine="540"/>
        <w:jc w:val="both"/>
      </w:pPr>
      <w:r>
        <w:t>В заявлении указывается один из следующих способов предоставления результатов предоставления муниципальной услуги Администрацией:</w:t>
      </w:r>
    </w:p>
    <w:p w:rsidR="008E02C9" w:rsidRDefault="008E02C9">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8E02C9" w:rsidRDefault="008E02C9">
      <w:pPr>
        <w:pStyle w:val="ConsPlusNormal"/>
        <w:spacing w:before="220"/>
        <w:ind w:firstLine="540"/>
        <w:jc w:val="both"/>
      </w:pPr>
      <w:r>
        <w:t>в виде бумажного документа, который направляется Администрацией заявителю посредством почтового отправления;</w:t>
      </w:r>
    </w:p>
    <w:p w:rsidR="008E02C9" w:rsidRDefault="008E02C9">
      <w:pPr>
        <w:pStyle w:val="ConsPlusNormal"/>
        <w:spacing w:before="220"/>
        <w:ind w:firstLine="540"/>
        <w:jc w:val="both"/>
      </w:pPr>
      <w: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8E02C9" w:rsidRDefault="008E02C9">
      <w:pPr>
        <w:pStyle w:val="ConsPlusNormal"/>
        <w:spacing w:before="220"/>
        <w:ind w:firstLine="540"/>
        <w:jc w:val="both"/>
      </w:pPr>
      <w:r>
        <w:t>в виде электронного документа, который направляется Администрацией заявителю посредством электронной почты.</w:t>
      </w:r>
    </w:p>
    <w:p w:rsidR="008E02C9" w:rsidRDefault="008E02C9">
      <w:pPr>
        <w:pStyle w:val="ConsPlusNormal"/>
        <w:spacing w:before="220"/>
        <w:ind w:firstLine="540"/>
        <w:jc w:val="both"/>
      </w:pPr>
      <w:r>
        <w:t>Заявление в форме электронного документа подписывается усиленной квалифицированной электронной подписью заявителя (представителя заявителя).</w:t>
      </w:r>
    </w:p>
    <w:p w:rsidR="008E02C9" w:rsidRDefault="008E02C9">
      <w:pPr>
        <w:pStyle w:val="ConsPlusNormal"/>
        <w:spacing w:before="220"/>
        <w:ind w:firstLine="540"/>
        <w:jc w:val="both"/>
      </w:pPr>
      <w:r>
        <w:lastRenderedPageBreak/>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8E02C9" w:rsidRDefault="008E02C9">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E02C9" w:rsidRDefault="008E02C9">
      <w:pPr>
        <w:pStyle w:val="ConsPlusNormal"/>
        <w:spacing w:before="220"/>
        <w:ind w:firstLine="540"/>
        <w:jc w:val="both"/>
      </w:pPr>
      <w:r>
        <w:t>Получение заявления и прилагаемых к нему документов в форме электронного документа подтверждается Администрацией путем направления заявителю сообщения в форме электронного документа, подписанного квалифицированной электронной подписью, с указанием даты и времени их получения, Сообщение направляется указанным заявителем в заявлении способом не позднее рабочего дня, следующего за днем поступления заявления в Администрацию.</w:t>
      </w:r>
    </w:p>
    <w:p w:rsidR="008E02C9" w:rsidRDefault="008E02C9">
      <w:pPr>
        <w:pStyle w:val="ConsPlusNormal"/>
        <w:spacing w:before="220"/>
        <w:ind w:firstLine="540"/>
        <w:jc w:val="both"/>
      </w:pPr>
      <w:r>
        <w:t>При поступлении заявления и прилагаемых к нему документов, в форме электронного документа, подписанного квалифицированной электронной подписью, Администрация в течение двух рабочих дней со дня регистрации такого заявления проводит проверку действительности данной квалифицированной электронной подписи.</w:t>
      </w:r>
    </w:p>
    <w:p w:rsidR="008E02C9" w:rsidRDefault="008E02C9">
      <w:pPr>
        <w:pStyle w:val="ConsPlusNormal"/>
        <w:spacing w:before="220"/>
        <w:ind w:firstLine="540"/>
        <w:jc w:val="both"/>
      </w:pPr>
      <w:r>
        <w:t xml:space="preserve">В рамках проверки действительности квалифицированной электронной подписи осуществляется проверка соблюдения условий, определенных </w:t>
      </w:r>
      <w:hyperlink r:id="rId43" w:history="1">
        <w:r>
          <w:rPr>
            <w:color w:val="0000FF"/>
          </w:rPr>
          <w:t>ст. 11</w:t>
        </w:r>
      </w:hyperlink>
      <w:r>
        <w:t xml:space="preserve"> Федерального закона N 63-ФЗ.</w:t>
      </w:r>
    </w:p>
    <w:p w:rsidR="008E02C9" w:rsidRDefault="008E02C9">
      <w:pPr>
        <w:pStyle w:val="ConsPlusNormal"/>
        <w:spacing w:before="220"/>
        <w:ind w:firstLine="540"/>
        <w:jc w:val="both"/>
      </w:pPr>
      <w:proofErr w:type="gramStart"/>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4" w:history="1">
        <w:r>
          <w:rPr>
            <w:color w:val="0000FF"/>
          </w:rPr>
          <w:t>статьи 11</w:t>
        </w:r>
      </w:hyperlink>
      <w:r>
        <w:t xml:space="preserve"> Федерального закона N 63-ФЗ, которые послужили</w:t>
      </w:r>
      <w:proofErr w:type="gramEnd"/>
      <w:r>
        <w:t xml:space="preserve"> основанием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на Едином портале.</w:t>
      </w:r>
    </w:p>
    <w:p w:rsidR="008E02C9" w:rsidRDefault="008E02C9">
      <w:pPr>
        <w:pStyle w:val="ConsPlusNormal"/>
        <w:spacing w:before="220"/>
        <w:ind w:firstLine="540"/>
        <w:jc w:val="both"/>
      </w:pPr>
      <w:r>
        <w:t>После получения уведомления заявитель вправе обратиться повторно с заявлением о постановке на учет, устранив нарушения, которые послужили основанием для отказа в приеме к рассмотрению первичного заявления о постановке на учет.</w:t>
      </w:r>
    </w:p>
    <w:p w:rsidR="008E02C9" w:rsidRDefault="008E02C9">
      <w:pPr>
        <w:pStyle w:val="ConsPlusNormal"/>
        <w:spacing w:before="220"/>
        <w:ind w:firstLine="540"/>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8E02C9" w:rsidRDefault="008E02C9">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в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8E02C9" w:rsidRDefault="008E02C9">
      <w:pPr>
        <w:pStyle w:val="ConsPlusNormal"/>
        <w:spacing w:before="220"/>
        <w:ind w:firstLine="540"/>
        <w:jc w:val="both"/>
      </w:pPr>
      <w: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8E02C9" w:rsidRDefault="008E02C9">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02C9" w:rsidRDefault="008E02C9">
      <w:pPr>
        <w:pStyle w:val="ConsPlusNormal"/>
        <w:spacing w:before="220"/>
        <w:ind w:firstLine="540"/>
        <w:jc w:val="both"/>
      </w:pPr>
      <w: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02C9" w:rsidRDefault="008E02C9">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8E02C9" w:rsidRDefault="008E02C9">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РФ.</w:t>
      </w:r>
    </w:p>
    <w:p w:rsidR="008E02C9" w:rsidRDefault="008E02C9">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8E02C9" w:rsidRDefault="008E02C9">
      <w:pPr>
        <w:pStyle w:val="ConsPlusNormal"/>
        <w:spacing w:before="220"/>
        <w:ind w:firstLine="540"/>
        <w:jc w:val="both"/>
      </w:pPr>
      <w:r>
        <w:t>а) получение информации о порядке и сроках предоставления услуги;</w:t>
      </w:r>
    </w:p>
    <w:p w:rsidR="008E02C9" w:rsidRDefault="008E02C9">
      <w:pPr>
        <w:pStyle w:val="ConsPlusNormal"/>
        <w:spacing w:before="220"/>
        <w:ind w:firstLine="540"/>
        <w:jc w:val="both"/>
      </w:pPr>
      <w:r>
        <w:t>б) формирование заявления о предоставлении муниципальной услуги;</w:t>
      </w:r>
    </w:p>
    <w:p w:rsidR="008E02C9" w:rsidRDefault="008E02C9">
      <w:pPr>
        <w:pStyle w:val="ConsPlusNormal"/>
        <w:spacing w:before="220"/>
        <w:ind w:firstLine="540"/>
        <w:jc w:val="both"/>
      </w:pPr>
      <w:r>
        <w:t>в) прием и регистрация заявления и иных документов, необходимых для предоставления услуги;</w:t>
      </w:r>
    </w:p>
    <w:p w:rsidR="008E02C9" w:rsidRDefault="008E02C9">
      <w:pPr>
        <w:pStyle w:val="ConsPlusNormal"/>
        <w:spacing w:before="220"/>
        <w:ind w:firstLine="540"/>
        <w:jc w:val="both"/>
      </w:pPr>
      <w:r>
        <w:t>г) получение сведений о ходе выполнения заявления в предоставлении муниципальной услуги;</w:t>
      </w:r>
    </w:p>
    <w:p w:rsidR="008E02C9" w:rsidRDefault="008E02C9">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8E02C9" w:rsidRDefault="008E02C9">
      <w:pPr>
        <w:pStyle w:val="ConsPlusNormal"/>
        <w:spacing w:before="220"/>
        <w:ind w:firstLine="540"/>
        <w:jc w:val="both"/>
      </w:pPr>
      <w:r>
        <w:t>е) запись на прием в Администрацию, МФЦ для подачи заявления о предоставлении услуги;</w:t>
      </w:r>
    </w:p>
    <w:p w:rsidR="008E02C9" w:rsidRDefault="008E02C9">
      <w:pPr>
        <w:pStyle w:val="ConsPlusNormal"/>
        <w:spacing w:before="220"/>
        <w:ind w:firstLine="540"/>
        <w:jc w:val="both"/>
      </w:pPr>
      <w:r>
        <w:t>ж) осуществление оценки качества предоставления услуги.</w:t>
      </w:r>
    </w:p>
    <w:p w:rsidR="008E02C9" w:rsidRDefault="008E02C9">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8E02C9" w:rsidRDefault="008E02C9">
      <w:pPr>
        <w:pStyle w:val="ConsPlusNormal"/>
        <w:spacing w:before="220"/>
        <w:ind w:firstLine="540"/>
        <w:jc w:val="both"/>
      </w:pPr>
      <w: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E02C9" w:rsidRDefault="008E02C9">
      <w:pPr>
        <w:pStyle w:val="ConsPlusNormal"/>
        <w:ind w:firstLine="540"/>
        <w:jc w:val="both"/>
      </w:pPr>
    </w:p>
    <w:p w:rsidR="008E02C9" w:rsidRDefault="008E02C9">
      <w:pPr>
        <w:pStyle w:val="ConsPlusTitle"/>
        <w:jc w:val="center"/>
        <w:outlineLvl w:val="1"/>
      </w:pPr>
      <w:r>
        <w:t>III. Состав, последовательность и сроки выполнения</w:t>
      </w:r>
    </w:p>
    <w:p w:rsidR="008E02C9" w:rsidRDefault="008E02C9">
      <w:pPr>
        <w:pStyle w:val="ConsPlusTitle"/>
        <w:jc w:val="center"/>
      </w:pPr>
      <w:r>
        <w:t>административных процедур, требования к порядку их</w:t>
      </w:r>
    </w:p>
    <w:p w:rsidR="008E02C9" w:rsidRDefault="008E02C9">
      <w:pPr>
        <w:pStyle w:val="ConsPlusTitle"/>
        <w:jc w:val="center"/>
      </w:pPr>
      <w:r>
        <w:t>выполнения, в том числе включая особенности выполнения</w:t>
      </w:r>
    </w:p>
    <w:p w:rsidR="008E02C9" w:rsidRDefault="008E02C9">
      <w:pPr>
        <w:pStyle w:val="ConsPlusTitle"/>
        <w:jc w:val="center"/>
      </w:pPr>
      <w:r>
        <w:t>административных процедур в электронной форме, а также</w:t>
      </w:r>
    </w:p>
    <w:p w:rsidR="008E02C9" w:rsidRDefault="008E02C9">
      <w:pPr>
        <w:pStyle w:val="ConsPlusTitle"/>
        <w:jc w:val="center"/>
      </w:pPr>
      <w:r>
        <w:t>особенности выполнения административных процедур</w:t>
      </w:r>
    </w:p>
    <w:p w:rsidR="008E02C9" w:rsidRDefault="008E02C9">
      <w:pPr>
        <w:pStyle w:val="ConsPlusTitle"/>
        <w:jc w:val="center"/>
      </w:pPr>
      <w:r>
        <w:t>в многофункциональных центрах</w:t>
      </w:r>
    </w:p>
    <w:p w:rsidR="008E02C9" w:rsidRDefault="008E02C9">
      <w:pPr>
        <w:pStyle w:val="ConsPlusNormal"/>
        <w:ind w:firstLine="540"/>
        <w:jc w:val="both"/>
      </w:pPr>
    </w:p>
    <w:p w:rsidR="008E02C9" w:rsidRDefault="008E02C9">
      <w:pPr>
        <w:pStyle w:val="ConsPlusNormal"/>
        <w:ind w:firstLine="540"/>
        <w:jc w:val="both"/>
      </w:pPr>
      <w:r>
        <w:t>3.1. Исчерпывающий перечень административных процедур.</w:t>
      </w:r>
    </w:p>
    <w:p w:rsidR="008E02C9" w:rsidRDefault="008E02C9">
      <w:pPr>
        <w:pStyle w:val="ConsPlusNormal"/>
        <w:spacing w:before="220"/>
        <w:ind w:firstLine="540"/>
        <w:jc w:val="both"/>
      </w:pPr>
      <w:r>
        <w:t xml:space="preserve">3.1.1. Предоставление муниципальной услуги включает в себя следующие действия (отражены в </w:t>
      </w:r>
      <w:hyperlink w:anchor="P568" w:history="1">
        <w:r>
          <w:rPr>
            <w:color w:val="0000FF"/>
          </w:rPr>
          <w:t>блок-схеме</w:t>
        </w:r>
      </w:hyperlink>
      <w:r>
        <w:t xml:space="preserve"> согласно приложению N 2 к Регламенту):</w:t>
      </w:r>
    </w:p>
    <w:p w:rsidR="008E02C9" w:rsidRDefault="008E02C9">
      <w:pPr>
        <w:pStyle w:val="ConsPlusNormal"/>
        <w:spacing w:before="220"/>
        <w:ind w:firstLine="540"/>
        <w:jc w:val="both"/>
      </w:pPr>
      <w:r>
        <w:t>- прием и регистрация заявления о постановке на учет с приложением комплекта документов;</w:t>
      </w:r>
    </w:p>
    <w:p w:rsidR="008E02C9" w:rsidRDefault="008E02C9">
      <w:pPr>
        <w:pStyle w:val="ConsPlusNormal"/>
        <w:spacing w:before="220"/>
        <w:ind w:firstLine="540"/>
        <w:jc w:val="both"/>
      </w:pPr>
      <w:r>
        <w:lastRenderedPageBreak/>
        <w:t>- подготовка Главой администрации города Кузнецка резолюции и направление заявления в Комитет;</w:t>
      </w:r>
    </w:p>
    <w:p w:rsidR="008E02C9" w:rsidRDefault="008E02C9">
      <w:pPr>
        <w:pStyle w:val="ConsPlusNormal"/>
        <w:spacing w:before="220"/>
        <w:ind w:firstLine="540"/>
        <w:jc w:val="both"/>
      </w:pPr>
      <w:r>
        <w:t>- экспертиза представленных документов и запрос, при необходимости, дополнительных сведений;</w:t>
      </w:r>
    </w:p>
    <w:p w:rsidR="008E02C9" w:rsidRDefault="008E02C9">
      <w:pPr>
        <w:pStyle w:val="ConsPlusNormal"/>
        <w:spacing w:before="220"/>
        <w:ind w:firstLine="540"/>
        <w:jc w:val="both"/>
      </w:pPr>
      <w:r>
        <w:t xml:space="preserve">- подготовка </w:t>
      </w:r>
      <w:proofErr w:type="gramStart"/>
      <w:r>
        <w:t>проекта постановления администрации города Кузнецка</w:t>
      </w:r>
      <w:proofErr w:type="gramEnd"/>
      <w:r>
        <w:t xml:space="preserve"> о постановке на учет в предоставлении земельного участка в собственность для индивидуального жилищного строительства;</w:t>
      </w:r>
    </w:p>
    <w:p w:rsidR="008E02C9" w:rsidRDefault="008E02C9">
      <w:pPr>
        <w:pStyle w:val="ConsPlusNormal"/>
        <w:spacing w:before="220"/>
        <w:ind w:firstLine="540"/>
        <w:jc w:val="both"/>
      </w:pPr>
      <w:r>
        <w:t>- отказ в предоставлении муниципальной услуги.</w:t>
      </w:r>
    </w:p>
    <w:p w:rsidR="008E02C9" w:rsidRDefault="008E02C9">
      <w:pPr>
        <w:pStyle w:val="ConsPlusNormal"/>
        <w:spacing w:before="220"/>
        <w:ind w:firstLine="540"/>
        <w:jc w:val="both"/>
      </w:pPr>
      <w:r>
        <w:t xml:space="preserve">3.1.2. Предоставление муниципальной услуги включает в себя следующие действия (отражены в </w:t>
      </w:r>
      <w:hyperlink w:anchor="P668" w:history="1">
        <w:r>
          <w:rPr>
            <w:color w:val="0000FF"/>
          </w:rPr>
          <w:t>блок-схеме</w:t>
        </w:r>
      </w:hyperlink>
      <w:r>
        <w:t xml:space="preserve"> согласно приложению N 4 к Регламенту):</w:t>
      </w:r>
    </w:p>
    <w:p w:rsidR="008E02C9" w:rsidRDefault="008E02C9">
      <w:pPr>
        <w:pStyle w:val="ConsPlusNormal"/>
        <w:spacing w:before="220"/>
        <w:ind w:firstLine="540"/>
        <w:jc w:val="both"/>
      </w:pPr>
      <w:r>
        <w:t>- прием и регистрация заявления о предоставлении земельного участка с указанием его адреса, кадастрового номера, вида разрешенного использования;</w:t>
      </w:r>
    </w:p>
    <w:p w:rsidR="008E02C9" w:rsidRDefault="008E02C9">
      <w:pPr>
        <w:pStyle w:val="ConsPlusNormal"/>
        <w:spacing w:before="220"/>
        <w:ind w:firstLine="540"/>
        <w:jc w:val="both"/>
      </w:pPr>
      <w:r>
        <w:t>- подготовка Главой администрации города Кузнецка резолюции и направление заявления в Комитет;</w:t>
      </w:r>
    </w:p>
    <w:p w:rsidR="008E02C9" w:rsidRDefault="008E02C9">
      <w:pPr>
        <w:pStyle w:val="ConsPlusNormal"/>
        <w:spacing w:before="220"/>
        <w:ind w:firstLine="540"/>
        <w:jc w:val="both"/>
      </w:pPr>
      <w:r>
        <w:t xml:space="preserve">- подготовка </w:t>
      </w:r>
      <w:proofErr w:type="gramStart"/>
      <w:r>
        <w:t>проекта постановления администрации города Кузнецка</w:t>
      </w:r>
      <w:proofErr w:type="gramEnd"/>
      <w:r>
        <w:t xml:space="preserve"> о предоставлении земельного участка многодетной семье;</w:t>
      </w:r>
    </w:p>
    <w:p w:rsidR="008E02C9" w:rsidRDefault="008E02C9">
      <w:pPr>
        <w:pStyle w:val="ConsPlusNormal"/>
        <w:spacing w:before="220"/>
        <w:ind w:firstLine="540"/>
        <w:jc w:val="both"/>
      </w:pPr>
      <w:r>
        <w:t>- принятие решения о предоставлении земельного участка;</w:t>
      </w:r>
    </w:p>
    <w:p w:rsidR="008E02C9" w:rsidRDefault="008E02C9">
      <w:pPr>
        <w:pStyle w:val="ConsPlusNormal"/>
        <w:spacing w:before="220"/>
        <w:ind w:firstLine="540"/>
        <w:jc w:val="both"/>
      </w:pPr>
      <w:r>
        <w:t>- подготовка акта приема-передачи земельного участка;</w:t>
      </w:r>
    </w:p>
    <w:p w:rsidR="008E02C9" w:rsidRDefault="008E02C9">
      <w:pPr>
        <w:pStyle w:val="ConsPlusNormal"/>
        <w:spacing w:before="220"/>
        <w:ind w:firstLine="540"/>
        <w:jc w:val="both"/>
      </w:pPr>
      <w:r>
        <w:t>- направление или выдача заявителю результата оказания муниципальной услуги;</w:t>
      </w:r>
    </w:p>
    <w:p w:rsidR="008E02C9" w:rsidRDefault="008E02C9">
      <w:pPr>
        <w:pStyle w:val="ConsPlusNormal"/>
        <w:spacing w:before="220"/>
        <w:ind w:firstLine="540"/>
        <w:jc w:val="both"/>
      </w:pPr>
      <w:r>
        <w:t xml:space="preserve">- подготовка </w:t>
      </w:r>
      <w:proofErr w:type="gramStart"/>
      <w:r>
        <w:t>проекта постановления администрации города Кузнецка</w:t>
      </w:r>
      <w:proofErr w:type="gramEnd"/>
      <w:r>
        <w:t xml:space="preserve"> о снятии гражданина с учета и направление постановления заявителю.</w:t>
      </w:r>
    </w:p>
    <w:p w:rsidR="008E02C9" w:rsidRDefault="008E02C9">
      <w:pPr>
        <w:pStyle w:val="ConsPlusNormal"/>
        <w:ind w:firstLine="540"/>
        <w:jc w:val="both"/>
      </w:pPr>
    </w:p>
    <w:p w:rsidR="008E02C9" w:rsidRDefault="008E02C9">
      <w:pPr>
        <w:pStyle w:val="ConsPlusTitle"/>
        <w:jc w:val="center"/>
        <w:outlineLvl w:val="2"/>
      </w:pPr>
      <w:r>
        <w:t>3.2. Описание последовательности действий при предоставлении</w:t>
      </w:r>
    </w:p>
    <w:p w:rsidR="008E02C9" w:rsidRDefault="008E02C9">
      <w:pPr>
        <w:pStyle w:val="ConsPlusTitle"/>
        <w:jc w:val="center"/>
      </w:pPr>
      <w:r>
        <w:t>муниципальной услуги</w:t>
      </w:r>
    </w:p>
    <w:p w:rsidR="008E02C9" w:rsidRDefault="008E02C9">
      <w:pPr>
        <w:pStyle w:val="ConsPlusNormal"/>
        <w:ind w:firstLine="540"/>
        <w:jc w:val="both"/>
      </w:pPr>
    </w:p>
    <w:p w:rsidR="008E02C9" w:rsidRDefault="008E02C9">
      <w:pPr>
        <w:pStyle w:val="ConsPlusNormal"/>
        <w:jc w:val="center"/>
      </w:pPr>
      <w:r>
        <w:t>3.2.1. Прием и регистрация заявления о постановке на учет</w:t>
      </w:r>
    </w:p>
    <w:p w:rsidR="008E02C9" w:rsidRDefault="008E02C9">
      <w:pPr>
        <w:pStyle w:val="ConsPlusNormal"/>
        <w:jc w:val="center"/>
      </w:pPr>
      <w:r>
        <w:t>многодетной семьи</w:t>
      </w:r>
    </w:p>
    <w:p w:rsidR="008E02C9" w:rsidRDefault="008E02C9">
      <w:pPr>
        <w:pStyle w:val="ConsPlusNormal"/>
        <w:ind w:firstLine="540"/>
        <w:jc w:val="both"/>
      </w:pPr>
    </w:p>
    <w:p w:rsidR="008E02C9" w:rsidRDefault="008E02C9">
      <w:pPr>
        <w:pStyle w:val="ConsPlusNormal"/>
        <w:ind w:firstLine="540"/>
        <w:jc w:val="both"/>
      </w:pPr>
      <w:r>
        <w:t xml:space="preserve">3.2.1.1. Основанием для начала предоставления муниципальной услуги является поступление в отдел делопроизводства администрации города Кузнецка в письменной форме или в форме электронного документа, подписанного квалифицированной электронной подписью, в соответствии с законодательством Российской Федерации, заявления о постановке на учет в предоставлении земельного участка. К заявлению прикладывается пакет документов, указанный в </w:t>
      </w:r>
      <w:hyperlink w:anchor="P160" w:history="1">
        <w:r>
          <w:rPr>
            <w:color w:val="0000FF"/>
          </w:rPr>
          <w:t>п. 2.6.3</w:t>
        </w:r>
      </w:hyperlink>
      <w:r>
        <w:t xml:space="preserve"> Регламента.</w:t>
      </w:r>
    </w:p>
    <w:p w:rsidR="008E02C9" w:rsidRDefault="008E02C9">
      <w:pPr>
        <w:pStyle w:val="ConsPlusNormal"/>
        <w:spacing w:before="220"/>
        <w:ind w:firstLine="540"/>
        <w:jc w:val="both"/>
      </w:pPr>
      <w:r>
        <w:t>3.2.1.2. Первичную проверку документов осуществляет сотрудник Комитета (далее - сотрудник Комитета).</w:t>
      </w:r>
    </w:p>
    <w:p w:rsidR="008E02C9" w:rsidRDefault="008E02C9">
      <w:pPr>
        <w:pStyle w:val="ConsPlusNormal"/>
        <w:spacing w:before="220"/>
        <w:ind w:firstLine="540"/>
        <w:jc w:val="both"/>
      </w:pPr>
      <w:r>
        <w:t>При приеме заявления и прилагаемых к нему документов сотрудник Комитета осуществляет первичную проверку документов:</w:t>
      </w:r>
    </w:p>
    <w:p w:rsidR="008E02C9" w:rsidRDefault="008E02C9">
      <w:pPr>
        <w:pStyle w:val="ConsPlusNormal"/>
        <w:spacing w:before="220"/>
        <w:jc w:val="both"/>
      </w:pPr>
      <w:r>
        <w:t xml:space="preserve">- соответствие их перечню, указанному в </w:t>
      </w:r>
      <w:hyperlink w:anchor="P160" w:history="1">
        <w:r>
          <w:rPr>
            <w:color w:val="0000FF"/>
          </w:rPr>
          <w:t>п. 2.6.3</w:t>
        </w:r>
      </w:hyperlink>
      <w:r>
        <w:t xml:space="preserve"> Регламента;</w:t>
      </w:r>
    </w:p>
    <w:p w:rsidR="008E02C9" w:rsidRDefault="008E02C9">
      <w:pPr>
        <w:pStyle w:val="ConsPlusNormal"/>
        <w:spacing w:before="220"/>
        <w:jc w:val="both"/>
      </w:pPr>
      <w:r>
        <w:t>- полномочия лица, подающего документы на рассмотрение (документы, удостоверяющие личность, и документы, удостоверяющие полномочия представителя).</w:t>
      </w:r>
    </w:p>
    <w:p w:rsidR="008E02C9" w:rsidRDefault="008E02C9">
      <w:pPr>
        <w:pStyle w:val="ConsPlusNormal"/>
        <w:spacing w:before="220"/>
        <w:ind w:firstLine="540"/>
        <w:jc w:val="both"/>
      </w:pPr>
      <w:r>
        <w:lastRenderedPageBreak/>
        <w:t xml:space="preserve">3.2.1.3. Специалист отдела делопроизводства в день поступления заявления принимает и регистрирует в порядке, установленном для регистрации входящих документов в отделе делопроизводства администрации города Кузнецка, поступившее заявление о постановке на учет с приложением документов, указанных в </w:t>
      </w:r>
      <w:hyperlink w:anchor="P160" w:history="1">
        <w:r>
          <w:rPr>
            <w:color w:val="0000FF"/>
          </w:rPr>
          <w:t>п. 2.6.3</w:t>
        </w:r>
      </w:hyperlink>
      <w:r>
        <w:t xml:space="preserve"> Регламента, с указанием даты и времени их получения.</w:t>
      </w:r>
    </w:p>
    <w:p w:rsidR="008E02C9" w:rsidRDefault="008E02C9">
      <w:pPr>
        <w:pStyle w:val="ConsPlusNormal"/>
        <w:spacing w:before="220"/>
        <w:ind w:firstLine="540"/>
        <w:jc w:val="both"/>
      </w:pPr>
      <w:r>
        <w:t>Гражданину в день поступления заявления:</w:t>
      </w:r>
    </w:p>
    <w:p w:rsidR="008E02C9" w:rsidRDefault="008E02C9">
      <w:pPr>
        <w:pStyle w:val="ConsPlusNormal"/>
        <w:spacing w:before="220"/>
        <w:ind w:firstLine="540"/>
        <w:jc w:val="both"/>
      </w:pPr>
      <w:r>
        <w:t>а) в случае поступления заявления о постановке на учет в письменной форме - выдается расписка о получении заявления и документов с указанием перечня таких документов, даты и времени их получения;</w:t>
      </w:r>
    </w:p>
    <w:p w:rsidR="008E02C9" w:rsidRDefault="008E02C9">
      <w:pPr>
        <w:pStyle w:val="ConsPlusNormal"/>
        <w:spacing w:before="220"/>
        <w:ind w:firstLine="540"/>
        <w:jc w:val="both"/>
      </w:pPr>
      <w:r>
        <w:t>б) в случае поступления заявления о постановке на учет в форме электронного документа, подписанного квалифицированной электронной подписью, - направляется сообщение в форме электронного документа, подписанного квалифицированной электронной подписью, подтверждающее поступление заявления и документов с указанием перечня таких документов, даты и времени их получения.</w:t>
      </w:r>
    </w:p>
    <w:p w:rsidR="008E02C9" w:rsidRDefault="008E02C9">
      <w:pPr>
        <w:pStyle w:val="ConsPlusNormal"/>
        <w:spacing w:before="220"/>
        <w:ind w:firstLine="540"/>
        <w:jc w:val="both"/>
      </w:pPr>
      <w:r>
        <w:t xml:space="preserve">При поступлении заявления о постановке на учет и документов, указанных в </w:t>
      </w:r>
      <w:hyperlink w:anchor="P160" w:history="1">
        <w:r>
          <w:rPr>
            <w:color w:val="0000FF"/>
          </w:rPr>
          <w:t>п. 2.6.3</w:t>
        </w:r>
      </w:hyperlink>
      <w:r>
        <w:t xml:space="preserve"> Регламента, в форме электронного документа, подписанного квалифицированной электронной подписью, орган местного самоуправления Пензенской области в течение двух рабочих дней со дня регистрации такого заявления проводит проверку действительности данной квалифицированной электронной подписи.</w:t>
      </w:r>
    </w:p>
    <w:p w:rsidR="008E02C9" w:rsidRDefault="008E02C9">
      <w:pPr>
        <w:pStyle w:val="ConsPlusNormal"/>
        <w:spacing w:before="220"/>
        <w:ind w:firstLine="540"/>
        <w:jc w:val="both"/>
      </w:pPr>
      <w:r>
        <w:t xml:space="preserve">В рамках проверки действительности квалифицированной электронной подписи осуществляется проверка соблюдения условий, определенных </w:t>
      </w:r>
      <w:hyperlink r:id="rId45" w:history="1">
        <w:r>
          <w:rPr>
            <w:color w:val="0000FF"/>
          </w:rPr>
          <w:t>статьей 11</w:t>
        </w:r>
      </w:hyperlink>
      <w:r>
        <w:t xml:space="preserve"> Федерального закона от 06.04.2011 N 63-ФЗ "Об электронной подписи" (далее - Федеральный закон "Об электронной подписи").</w:t>
      </w:r>
    </w:p>
    <w:p w:rsidR="008E02C9" w:rsidRDefault="008E02C9">
      <w:pPr>
        <w:pStyle w:val="ConsPlusNormal"/>
        <w:spacing w:before="220"/>
        <w:ind w:firstLine="540"/>
        <w:jc w:val="both"/>
      </w:pPr>
      <w:r>
        <w:t>В случае</w:t>
      </w:r>
      <w:proofErr w:type="gramStart"/>
      <w:r>
        <w:t>,</w:t>
      </w:r>
      <w:proofErr w:type="gramEnd"/>
      <w:r>
        <w:t xml:space="preserve"> если в результате проверки квалифицированной подписи будет выявлено несоблюдение установленных условий признания ее действительности, орган местного самоуправления Пензенской области в течение трех дней со дня завершения проведения такой проверки принимает решение об отказе в приеме к рассмотрению заявления о постановке на учет и направляет гражданину уведомление об этом в электронной форме с указанием пунктов </w:t>
      </w:r>
      <w:hyperlink r:id="rId46"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w:t>
      </w:r>
    </w:p>
    <w:p w:rsidR="008E02C9" w:rsidRDefault="008E02C9">
      <w:pPr>
        <w:pStyle w:val="ConsPlusNormal"/>
        <w:spacing w:before="220"/>
        <w:ind w:firstLine="540"/>
        <w:jc w:val="both"/>
      </w:pPr>
      <w:r>
        <w:t>Такое уведомление подписывается квалифицированной подписью органа местного самоуправления Пензенской области и направляется по адресу электронной почты гражданина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E02C9" w:rsidRDefault="008E02C9">
      <w:pPr>
        <w:pStyle w:val="ConsPlusNormal"/>
        <w:spacing w:before="220"/>
        <w:ind w:firstLine="540"/>
        <w:jc w:val="both"/>
      </w:pPr>
      <w:r>
        <w:t>После получения уведомления гражданин вправе обратиться повторно с заявлением о постановке на учет, устранив нарушения, которые послужили основанием для отказа в приеме к рассмотрению первичного заявления о постановке на учет.</w:t>
      </w:r>
    </w:p>
    <w:p w:rsidR="008E02C9" w:rsidRDefault="008E02C9">
      <w:pPr>
        <w:pStyle w:val="ConsPlusNormal"/>
        <w:spacing w:before="220"/>
        <w:ind w:firstLine="540"/>
        <w:jc w:val="both"/>
      </w:pPr>
      <w:proofErr w:type="gramStart"/>
      <w:r>
        <w:t xml:space="preserve">Орган местного самоуправления Пензенской области в течение двух рабочих дней со дня регистрации заявления с приложением документов, указанных в </w:t>
      </w:r>
      <w:hyperlink w:anchor="P160" w:history="1">
        <w:r>
          <w:rPr>
            <w:color w:val="0000FF"/>
          </w:rPr>
          <w:t>п. 2.6.3</w:t>
        </w:r>
      </w:hyperlink>
      <w:r>
        <w:t xml:space="preserve"> Регламента, запрашивает необходимые документы в порядке межведомственного взаимодействия в органах государственной власти Пензенской области, органах местного самоуправления Пензенской области, подведомственных им организациях, в случае если указанные документы не предоставлены заявителем:</w:t>
      </w:r>
      <w:proofErr w:type="gramEnd"/>
    </w:p>
    <w:p w:rsidR="008E02C9" w:rsidRDefault="008E02C9">
      <w:pPr>
        <w:pStyle w:val="ConsPlusNormal"/>
        <w:spacing w:before="220"/>
        <w:ind w:firstLine="540"/>
        <w:jc w:val="both"/>
      </w:pPr>
      <w:r>
        <w:t>1) выписка из домовой или похозяйственной книги или справка о регистрации членов многодетной семьи по месту жительства;</w:t>
      </w:r>
    </w:p>
    <w:p w:rsidR="008E02C9" w:rsidRDefault="008E02C9">
      <w:pPr>
        <w:pStyle w:val="ConsPlusNormal"/>
        <w:spacing w:before="220"/>
        <w:ind w:firstLine="540"/>
        <w:jc w:val="both"/>
      </w:pPr>
      <w:r>
        <w:lastRenderedPageBreak/>
        <w:t>2) справка из органов опеки и попечительства, подтверждающая, что родители не лишены родительских прав;</w:t>
      </w:r>
    </w:p>
    <w:p w:rsidR="008E02C9" w:rsidRDefault="008E02C9">
      <w:pPr>
        <w:pStyle w:val="ConsPlusNormal"/>
        <w:spacing w:before="220"/>
        <w:ind w:firstLine="540"/>
        <w:jc w:val="both"/>
      </w:pPr>
      <w:r>
        <w:t>3) справка из органов опеки и попечительства, подтверждающая, что в отношении усыновленных (удочеренных) детей не отменено усыновление (удочерение);</w:t>
      </w:r>
    </w:p>
    <w:p w:rsidR="008E02C9" w:rsidRDefault="008E02C9">
      <w:pPr>
        <w:pStyle w:val="ConsPlusNormal"/>
        <w:spacing w:before="220"/>
        <w:ind w:firstLine="540"/>
        <w:jc w:val="both"/>
      </w:pPr>
      <w:r>
        <w:t>4) выписка из решения или копия решения органа местного самоуправления о постановке гражданина на учет в качестве нуждающегося в жилых помещениях.</w:t>
      </w:r>
    </w:p>
    <w:p w:rsidR="008E02C9" w:rsidRDefault="008E02C9">
      <w:pPr>
        <w:pStyle w:val="ConsPlusNormal"/>
        <w:spacing w:before="220"/>
        <w:ind w:firstLine="540"/>
        <w:jc w:val="both"/>
      </w:pPr>
      <w:r>
        <w:t>5) копии свидетельств о рождении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w:t>
      </w:r>
    </w:p>
    <w:p w:rsidR="008E02C9" w:rsidRDefault="008E02C9">
      <w:pPr>
        <w:pStyle w:val="ConsPlusNormal"/>
        <w:spacing w:before="220"/>
        <w:ind w:firstLine="540"/>
        <w:jc w:val="both"/>
      </w:pPr>
      <w:r>
        <w:t xml:space="preserve">Орган местного самоуправления Пензенской области в течение 30 рабочих дней со дня регистрации заявления с приложением документов, указанных в </w:t>
      </w:r>
      <w:hyperlink w:anchor="P160" w:history="1">
        <w:r>
          <w:rPr>
            <w:color w:val="0000FF"/>
          </w:rPr>
          <w:t>п. 2.6.3</w:t>
        </w:r>
      </w:hyperlink>
      <w:r>
        <w:t xml:space="preserve"> Регламента, принимает решение о постановке на учет гражданина либо об отказе в постановке на учет.</w:t>
      </w:r>
    </w:p>
    <w:p w:rsidR="008E02C9" w:rsidRDefault="008E02C9">
      <w:pPr>
        <w:pStyle w:val="ConsPlusNormal"/>
        <w:spacing w:before="220"/>
        <w:ind w:firstLine="540"/>
        <w:jc w:val="both"/>
      </w:pPr>
      <w:r>
        <w:t>Срок выполнения данного административного действия, входящего в состав административной процедуры, составляет 30 мин.</w:t>
      </w:r>
    </w:p>
    <w:p w:rsidR="008E02C9" w:rsidRDefault="008E02C9">
      <w:pPr>
        <w:pStyle w:val="ConsPlusNormal"/>
        <w:spacing w:before="220"/>
        <w:ind w:firstLine="540"/>
        <w:jc w:val="both"/>
      </w:pPr>
      <w:r>
        <w:t>Прошедшее регистрацию заявление в тот же день передается Главе Администрации для подготовки резолюции.</w:t>
      </w:r>
    </w:p>
    <w:p w:rsidR="008E02C9" w:rsidRDefault="008E02C9">
      <w:pPr>
        <w:pStyle w:val="ConsPlusNormal"/>
        <w:spacing w:before="220"/>
        <w:ind w:firstLine="540"/>
        <w:jc w:val="both"/>
      </w:pPr>
      <w:r>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8E02C9" w:rsidRDefault="008E02C9">
      <w:pPr>
        <w:pStyle w:val="ConsPlusNormal"/>
        <w:spacing w:before="220"/>
        <w:ind w:firstLine="540"/>
        <w:jc w:val="both"/>
      </w:pPr>
      <w: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8E02C9" w:rsidRDefault="008E02C9">
      <w:pPr>
        <w:pStyle w:val="ConsPlusNormal"/>
        <w:spacing w:before="220"/>
        <w:ind w:firstLine="540"/>
        <w:jc w:val="both"/>
      </w:pPr>
      <w: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8E02C9" w:rsidRDefault="008E02C9">
      <w:pPr>
        <w:pStyle w:val="ConsPlusNormal"/>
        <w:spacing w:before="220"/>
        <w:ind w:firstLine="540"/>
        <w:jc w:val="both"/>
      </w:pPr>
      <w:r>
        <w:t>Заявление регистрируется в журнале входящей корреспонденции Комитета и направляется председателю Комитета в день поступления.</w:t>
      </w:r>
    </w:p>
    <w:p w:rsidR="008E02C9" w:rsidRDefault="008E02C9">
      <w:pPr>
        <w:pStyle w:val="ConsPlusNormal"/>
        <w:spacing w:before="220"/>
        <w:ind w:firstLine="540"/>
        <w:jc w:val="both"/>
      </w:pPr>
      <w: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8E02C9" w:rsidRDefault="008E02C9">
      <w:pPr>
        <w:pStyle w:val="ConsPlusNormal"/>
        <w:spacing w:before="220"/>
        <w:ind w:firstLine="540"/>
        <w:jc w:val="both"/>
      </w:pPr>
      <w:proofErr w:type="gramStart"/>
      <w:r>
        <w:t>Сотрудник Комитета, назначенный ответственным за проведение экспертизы, в течение трех 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roofErr w:type="gramEnd"/>
    </w:p>
    <w:p w:rsidR="008E02C9" w:rsidRDefault="008E02C9">
      <w:pPr>
        <w:pStyle w:val="ConsPlusNormal"/>
        <w:spacing w:before="220"/>
        <w:ind w:firstLine="540"/>
        <w:jc w:val="both"/>
      </w:pPr>
      <w:r>
        <w:t xml:space="preserve">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постановке на учет или </w:t>
      </w:r>
      <w:proofErr w:type="gramStart"/>
      <w:r>
        <w:t>об отказе в о постановке на учет с указанием</w:t>
      </w:r>
      <w:proofErr w:type="gramEnd"/>
      <w:r>
        <w:t xml:space="preserve"> причин, послуживших основанием для принятия постановления об отказе.</w:t>
      </w:r>
    </w:p>
    <w:p w:rsidR="008E02C9" w:rsidRDefault="008E02C9">
      <w:pPr>
        <w:pStyle w:val="ConsPlusNormal"/>
        <w:spacing w:before="220"/>
        <w:ind w:firstLine="540"/>
        <w:jc w:val="both"/>
      </w:pPr>
      <w:r>
        <w:t>Проект постановления направляется Главе администрации для подписания.</w:t>
      </w:r>
    </w:p>
    <w:p w:rsidR="008E02C9" w:rsidRDefault="008E02C9">
      <w:pPr>
        <w:pStyle w:val="ConsPlusNormal"/>
        <w:spacing w:before="220"/>
        <w:ind w:firstLine="540"/>
        <w:jc w:val="both"/>
      </w:pPr>
      <w:r>
        <w:t>Срок подготовки проекта постановления Администрации и направление его на согласование составляет не более трех рабочих дней.</w:t>
      </w:r>
    </w:p>
    <w:p w:rsidR="008E02C9" w:rsidRDefault="008E02C9">
      <w:pPr>
        <w:pStyle w:val="ConsPlusNormal"/>
        <w:spacing w:before="220"/>
        <w:ind w:firstLine="540"/>
        <w:jc w:val="both"/>
      </w:pPr>
      <w:r>
        <w:lastRenderedPageBreak/>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трех рабочих дней.</w:t>
      </w:r>
    </w:p>
    <w:p w:rsidR="008E02C9" w:rsidRDefault="008E02C9">
      <w:pPr>
        <w:pStyle w:val="ConsPlusNormal"/>
        <w:spacing w:before="220"/>
        <w:ind w:firstLine="540"/>
        <w:jc w:val="both"/>
      </w:pPr>
      <w:r>
        <w:t>В проекте постановления Администрации об отказе в постановке на учет должны быть указаны все основания отказа.</w:t>
      </w:r>
    </w:p>
    <w:p w:rsidR="008E02C9" w:rsidRDefault="008E02C9">
      <w:pPr>
        <w:pStyle w:val="ConsPlusNormal"/>
        <w:spacing w:before="220"/>
        <w:ind w:firstLine="540"/>
        <w:jc w:val="both"/>
      </w:pPr>
      <w:r>
        <w:t>Согласованный проект постановления Администрации подписывается Главой администрации в течение трех рабочих дней, исчисляемых с крайней даты, указанной согласующим должностным лицом в листе согласования.</w:t>
      </w:r>
    </w:p>
    <w:p w:rsidR="008E02C9" w:rsidRDefault="008E02C9">
      <w:pPr>
        <w:pStyle w:val="ConsPlusNormal"/>
        <w:spacing w:before="220"/>
        <w:ind w:firstLine="540"/>
        <w:jc w:val="both"/>
      </w:pPr>
      <w:r>
        <w:t>Подписанное постановление Администрации направляется в отдел делопроизводства Администрации для регистрации.</w:t>
      </w:r>
    </w:p>
    <w:p w:rsidR="008E02C9" w:rsidRDefault="008E02C9">
      <w:pPr>
        <w:pStyle w:val="ConsPlusNormal"/>
        <w:spacing w:before="220"/>
        <w:ind w:firstLine="540"/>
        <w:jc w:val="both"/>
      </w:pPr>
      <w:r>
        <w:t xml:space="preserve">Результатом административной процедуры является подписанное постановление о постановке на учет или об отказе </w:t>
      </w:r>
      <w:proofErr w:type="gramStart"/>
      <w:r>
        <w:t>в</w:t>
      </w:r>
      <w:proofErr w:type="gramEnd"/>
      <w:r>
        <w:t xml:space="preserve"> о постановке на учет.</w:t>
      </w:r>
    </w:p>
    <w:p w:rsidR="008E02C9" w:rsidRDefault="008E02C9">
      <w:pPr>
        <w:pStyle w:val="ConsPlusNormal"/>
        <w:spacing w:before="220"/>
        <w:ind w:firstLine="540"/>
        <w:jc w:val="both"/>
      </w:pPr>
      <w: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трех рабочих дней.</w:t>
      </w:r>
    </w:p>
    <w:p w:rsidR="008E02C9" w:rsidRDefault="008E02C9">
      <w:pPr>
        <w:pStyle w:val="ConsPlusNormal"/>
        <w:spacing w:before="220"/>
        <w:ind w:firstLine="540"/>
        <w:jc w:val="both"/>
      </w:pPr>
      <w:r>
        <w:t>Максимальный срок выполнения указанной административной процедуры - не более 30 календарных дней.</w:t>
      </w:r>
    </w:p>
    <w:p w:rsidR="008E02C9" w:rsidRDefault="008E02C9">
      <w:pPr>
        <w:pStyle w:val="ConsPlusNormal"/>
        <w:spacing w:before="220"/>
        <w:ind w:firstLine="540"/>
        <w:jc w:val="both"/>
      </w:pPr>
      <w:proofErr w:type="gramStart"/>
      <w:r>
        <w:t>По выбору гражданина решение о постановке на учет с указанием времени и даты постановки на учет или об отказе в постановке на учет с указанием оснований для отказа сотрудником Комитета выдается или направляется ему заказным письмом с уведомлением о вручении на бумажном носителе или в форме электронного документа, подписанного квалифицированной электронной подписью, в течение пяти рабочих дней со дня принятия</w:t>
      </w:r>
      <w:proofErr w:type="gramEnd"/>
      <w:r>
        <w:t xml:space="preserve"> соответствующего решения. Датой и временем постановки на учет считаются дата и время подачи гражданином заявления о постановке на учет с приложением документов, указанных в </w:t>
      </w:r>
      <w:hyperlink w:anchor="P160" w:history="1">
        <w:r>
          <w:rPr>
            <w:color w:val="0000FF"/>
          </w:rPr>
          <w:t>п. 2.6.3</w:t>
        </w:r>
      </w:hyperlink>
      <w:r>
        <w:t xml:space="preserve"> Регламента.</w:t>
      </w:r>
    </w:p>
    <w:p w:rsidR="008E02C9" w:rsidRDefault="008E02C9">
      <w:pPr>
        <w:pStyle w:val="ConsPlusNormal"/>
        <w:spacing w:before="220"/>
        <w:ind w:firstLine="540"/>
        <w:jc w:val="both"/>
      </w:pPr>
      <w:r>
        <w:t>3.2.1.4. Основаниями для отказа в постановке граждан на учет является:</w:t>
      </w:r>
    </w:p>
    <w:p w:rsidR="008E02C9" w:rsidRDefault="008E02C9">
      <w:pPr>
        <w:pStyle w:val="ConsPlusNormal"/>
        <w:spacing w:before="220"/>
        <w:ind w:firstLine="540"/>
        <w:jc w:val="both"/>
      </w:pPr>
      <w:r>
        <w:t xml:space="preserve">1) ранее принятое администрацией города Кузнецка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 с заявлением в случаях, определенных </w:t>
      </w:r>
      <w:hyperlink r:id="rId47" w:history="1">
        <w:r>
          <w:rPr>
            <w:color w:val="0000FF"/>
          </w:rPr>
          <w:t>статьей 4</w:t>
        </w:r>
      </w:hyperlink>
      <w:r>
        <w:t xml:space="preserve"> Закона Пензенской области от 04.03.2015 N 2693-ЗПО "О регулировании земельных отношений на территории Пензенской области";</w:t>
      </w:r>
    </w:p>
    <w:p w:rsidR="008E02C9" w:rsidRDefault="008E02C9">
      <w:pPr>
        <w:pStyle w:val="ConsPlusNormal"/>
        <w:spacing w:before="220"/>
        <w:ind w:firstLine="540"/>
        <w:jc w:val="both"/>
      </w:pPr>
      <w:r>
        <w:t xml:space="preserve">2) ранее принятое администрацией города Кузнецка решение о предоставлении земельного участка многодетной семье в собственность бесплатно для индивидуального жилищного строительства по основанию, определенному в </w:t>
      </w:r>
      <w:hyperlink r:id="rId48" w:history="1">
        <w:r>
          <w:rPr>
            <w:color w:val="0000FF"/>
          </w:rPr>
          <w:t>статье 5</w:t>
        </w:r>
      </w:hyperlink>
      <w:r>
        <w:t xml:space="preserve"> Закона Пензенской области от 04.03.2015 N 2693-ЗПО "О регулировании земельных отношений на территории Пензенской области";</w:t>
      </w:r>
    </w:p>
    <w:p w:rsidR="008E02C9" w:rsidRDefault="008E02C9">
      <w:pPr>
        <w:pStyle w:val="ConsPlusNormal"/>
        <w:spacing w:before="220"/>
        <w:ind w:firstLine="540"/>
        <w:jc w:val="both"/>
      </w:pPr>
      <w:r>
        <w:t xml:space="preserve">3) представление не в полном объеме документов, предусмотренных в </w:t>
      </w:r>
      <w:hyperlink w:anchor="P129" w:history="1">
        <w:r>
          <w:rPr>
            <w:color w:val="0000FF"/>
          </w:rPr>
          <w:t>п. 2.6</w:t>
        </w:r>
      </w:hyperlink>
      <w:r>
        <w:t xml:space="preserve"> Регламента;</w:t>
      </w:r>
    </w:p>
    <w:p w:rsidR="008E02C9" w:rsidRDefault="008E02C9">
      <w:pPr>
        <w:pStyle w:val="ConsPlusNormal"/>
        <w:spacing w:before="220"/>
        <w:ind w:firstLine="540"/>
        <w:jc w:val="both"/>
      </w:pPr>
      <w:r>
        <w:t xml:space="preserve">4) несоответствие многодетной семьи требованиям и условиям, указанным в </w:t>
      </w:r>
      <w:hyperlink r:id="rId49" w:history="1">
        <w:r>
          <w:rPr>
            <w:color w:val="0000FF"/>
          </w:rPr>
          <w:t>статье 4</w:t>
        </w:r>
      </w:hyperlink>
      <w:r>
        <w:t xml:space="preserve"> Закона Пензенской области от 04.03.2015 N 2693-ЗПО "О регулировании земельных отношений на территории Пензенской области";</w:t>
      </w:r>
    </w:p>
    <w:p w:rsidR="008E02C9" w:rsidRDefault="008E02C9">
      <w:pPr>
        <w:pStyle w:val="ConsPlusNormal"/>
        <w:spacing w:before="220"/>
        <w:ind w:firstLine="540"/>
        <w:jc w:val="both"/>
      </w:pPr>
      <w:r>
        <w:t>5) признание недействительной квалифицированной электронной подписи на заявлении о постановке на учет, поданном в форме электронного документа.</w:t>
      </w:r>
    </w:p>
    <w:p w:rsidR="008E02C9" w:rsidRDefault="008E02C9">
      <w:pPr>
        <w:pStyle w:val="ConsPlusNormal"/>
        <w:spacing w:before="220"/>
        <w:ind w:firstLine="540"/>
        <w:jc w:val="both"/>
      </w:pPr>
      <w:r>
        <w:t>3.2.1.5. Снятие граждан с учета.</w:t>
      </w:r>
    </w:p>
    <w:p w:rsidR="008E02C9" w:rsidRDefault="008E02C9">
      <w:pPr>
        <w:pStyle w:val="ConsPlusNormal"/>
        <w:spacing w:before="220"/>
        <w:ind w:firstLine="540"/>
        <w:jc w:val="both"/>
      </w:pPr>
      <w:r>
        <w:lastRenderedPageBreak/>
        <w:t>Гражданин, состоящий на учете, снимается с учета на основании решения администрации города Кузнецка в следующих случаях:</w:t>
      </w:r>
    </w:p>
    <w:p w:rsidR="008E02C9" w:rsidRDefault="008E02C9">
      <w:pPr>
        <w:pStyle w:val="ConsPlusNormal"/>
        <w:spacing w:before="220"/>
        <w:ind w:firstLine="540"/>
        <w:jc w:val="both"/>
      </w:pPr>
      <w:bookmarkStart w:id="5" w:name="P349"/>
      <w:bookmarkEnd w:id="5"/>
      <w:r>
        <w:t>1) подачи им заявления о снятии с учета;</w:t>
      </w:r>
    </w:p>
    <w:p w:rsidR="008E02C9" w:rsidRDefault="008E02C9">
      <w:pPr>
        <w:pStyle w:val="ConsPlusNormal"/>
        <w:spacing w:before="220"/>
        <w:ind w:firstLine="540"/>
        <w:jc w:val="both"/>
      </w:pPr>
      <w:r>
        <w:t>2) выезда его на постоянное место жительства за пределы Пензенской области;</w:t>
      </w:r>
    </w:p>
    <w:p w:rsidR="008E02C9" w:rsidRDefault="008E02C9">
      <w:pPr>
        <w:pStyle w:val="ConsPlusNormal"/>
        <w:spacing w:before="220"/>
        <w:ind w:firstLine="540"/>
        <w:jc w:val="both"/>
      </w:pPr>
      <w:bookmarkStart w:id="6" w:name="P351"/>
      <w:bookmarkEnd w:id="6"/>
      <w:r>
        <w:t xml:space="preserve">3) принятия решения администрацией города Кузнецка о предоставлении земельного участка многодетной семье в собственность бесплатно для индивидуального жилищного строительства по основанию, определенному в </w:t>
      </w:r>
      <w:hyperlink r:id="rId50" w:history="1">
        <w:r>
          <w:rPr>
            <w:color w:val="0000FF"/>
          </w:rPr>
          <w:t>статье 4</w:t>
        </w:r>
      </w:hyperlink>
      <w:r>
        <w:t xml:space="preserve"> Закона Пензенской области от 04.03.2015 N 2693-ЗПО "О регулировании земельных отношений на территории Пензенской области";</w:t>
      </w:r>
    </w:p>
    <w:p w:rsidR="008E02C9" w:rsidRDefault="008E02C9">
      <w:pPr>
        <w:pStyle w:val="ConsPlusNormal"/>
        <w:spacing w:before="220"/>
        <w:ind w:firstLine="540"/>
        <w:jc w:val="both"/>
      </w:pPr>
      <w:r>
        <w:t xml:space="preserve">4) смерти гражданина, состоящего на учете, с учетом особенностей, предусмотренных </w:t>
      </w:r>
      <w:hyperlink w:anchor="P359" w:history="1">
        <w:r>
          <w:rPr>
            <w:color w:val="0000FF"/>
          </w:rPr>
          <w:t>п. 3.2.1.5.1</w:t>
        </w:r>
      </w:hyperlink>
      <w:r>
        <w:t xml:space="preserve"> Регламента;</w:t>
      </w:r>
    </w:p>
    <w:p w:rsidR="008E02C9" w:rsidRDefault="008E02C9">
      <w:pPr>
        <w:pStyle w:val="ConsPlusNormal"/>
        <w:spacing w:before="220"/>
        <w:ind w:firstLine="540"/>
        <w:jc w:val="both"/>
      </w:pPr>
      <w:bookmarkStart w:id="7" w:name="P353"/>
      <w:bookmarkEnd w:id="7"/>
      <w:r>
        <w:t>5) принятие решения администрацией города Кузнецка о снятии гражданина с учета в качестве нуждающегося в жилых помещениях.</w:t>
      </w:r>
    </w:p>
    <w:p w:rsidR="008E02C9" w:rsidRDefault="008E02C9">
      <w:pPr>
        <w:pStyle w:val="ConsPlusNormal"/>
        <w:spacing w:before="220"/>
        <w:ind w:firstLine="540"/>
        <w:jc w:val="both"/>
      </w:pPr>
      <w:r>
        <w:t>Орган местного самоуправления Пензенской области обязан:</w:t>
      </w:r>
    </w:p>
    <w:p w:rsidR="008E02C9" w:rsidRDefault="008E02C9">
      <w:pPr>
        <w:pStyle w:val="ConsPlusNormal"/>
        <w:spacing w:before="220"/>
        <w:ind w:firstLine="540"/>
        <w:jc w:val="both"/>
      </w:pPr>
      <w:r>
        <w:t xml:space="preserve">1) зарегистрировать заявление, указанное в </w:t>
      </w:r>
      <w:hyperlink w:anchor="P349" w:history="1">
        <w:r>
          <w:rPr>
            <w:color w:val="0000FF"/>
          </w:rPr>
          <w:t>подпункте 1 пункта 3.2.1.5</w:t>
        </w:r>
      </w:hyperlink>
      <w:r>
        <w:t xml:space="preserve"> Регламента, в течение двух рабочих дней с момента его поступления и в течение пяти рабочих дней со дня его регистрации принять решение о снятии гражданина с учета;</w:t>
      </w:r>
    </w:p>
    <w:p w:rsidR="008E02C9" w:rsidRDefault="008E02C9">
      <w:pPr>
        <w:pStyle w:val="ConsPlusNormal"/>
        <w:spacing w:before="220"/>
        <w:ind w:firstLine="540"/>
        <w:jc w:val="both"/>
      </w:pPr>
      <w:proofErr w:type="gramStart"/>
      <w:r>
        <w:t>2) в течение пяти рабочих дней с момента получения выписки из домовой или похозяйственной книги, запрошенной органом местного самоуправления Пензенской области в порядке межведомственного взаимодействия в органах государственной власти Пензенской области и органах местного самоуправления Пензенской области, подтверждающей факт выезда гражданина, состоящего на учете, на постоянное место жительства за пределы Пензенской области, принять решение о снятии гражданина с учета;</w:t>
      </w:r>
      <w:proofErr w:type="gramEnd"/>
    </w:p>
    <w:p w:rsidR="008E02C9" w:rsidRDefault="008E02C9">
      <w:pPr>
        <w:pStyle w:val="ConsPlusNormal"/>
        <w:spacing w:before="220"/>
        <w:ind w:firstLine="540"/>
        <w:jc w:val="both"/>
      </w:pPr>
      <w:r>
        <w:t xml:space="preserve">3) в течение трех рабочих дней с момента принятия решения, указанного в </w:t>
      </w:r>
      <w:hyperlink w:anchor="P351" w:history="1">
        <w:r>
          <w:rPr>
            <w:color w:val="0000FF"/>
          </w:rPr>
          <w:t>подпунктах 3</w:t>
        </w:r>
      </w:hyperlink>
      <w:r>
        <w:t xml:space="preserve"> и </w:t>
      </w:r>
      <w:hyperlink w:anchor="P353" w:history="1">
        <w:r>
          <w:rPr>
            <w:color w:val="0000FF"/>
          </w:rPr>
          <w:t>5 пункта 3.2.1.5</w:t>
        </w:r>
      </w:hyperlink>
      <w:r>
        <w:t xml:space="preserve"> Регламента, принять решение о снятии гражданина с учета.</w:t>
      </w:r>
    </w:p>
    <w:p w:rsidR="008E02C9" w:rsidRDefault="008E02C9">
      <w:pPr>
        <w:pStyle w:val="ConsPlusNormal"/>
        <w:spacing w:before="220"/>
        <w:ind w:firstLine="540"/>
        <w:jc w:val="both"/>
      </w:pPr>
      <w:r>
        <w:t>По выбору гражданина, состоявшего на учете, подписанное постановление администрации города Кузнецка о снятии многодетной семьи с учета сотрудником Комитета выдается или направляется ему заказным письмом с уведомлением о вручении или в форме электронного документа, подписанного квалифицированной электронной подписью, в течение пяти рабочих дней со дня принятия соответствующего решения.</w:t>
      </w:r>
    </w:p>
    <w:p w:rsidR="008E02C9" w:rsidRDefault="008E02C9">
      <w:pPr>
        <w:pStyle w:val="ConsPlusNormal"/>
        <w:spacing w:before="220"/>
        <w:ind w:firstLine="540"/>
        <w:jc w:val="both"/>
      </w:pPr>
      <w:bookmarkStart w:id="8" w:name="P359"/>
      <w:bookmarkEnd w:id="8"/>
      <w:r>
        <w:t xml:space="preserve">3.2.1.5.1. </w:t>
      </w:r>
      <w:proofErr w:type="gramStart"/>
      <w:r>
        <w:t>В случае смерти гражданина, состоящего на учете, его очередность сохраняется за проживающим на территории этого муниципального образования области другим родителем (усыновителем) всех детей, указанных в заявлении о постановке на учет, при условии уведомления в письменной форме или в форме электронного документа, подписанного квалифицированной электронной подписью, другим родителем (усыновителем) органа местного самоуправления Пензенской области о наступлении такого обстоятельства и подачи заявления</w:t>
      </w:r>
      <w:proofErr w:type="gramEnd"/>
      <w:r>
        <w:t xml:space="preserve"> о постановке на учет в порядке, установленном настоящим Порядком, с приложением соответствующих документов в течение 90 календарных дней со дня наступления указанного обстоятельства.</w:t>
      </w:r>
    </w:p>
    <w:p w:rsidR="008E02C9" w:rsidRDefault="008E02C9">
      <w:pPr>
        <w:pStyle w:val="ConsPlusNormal"/>
        <w:ind w:firstLine="540"/>
        <w:jc w:val="both"/>
      </w:pPr>
    </w:p>
    <w:p w:rsidR="008E02C9" w:rsidRDefault="008E02C9">
      <w:pPr>
        <w:pStyle w:val="ConsPlusNormal"/>
        <w:jc w:val="center"/>
      </w:pPr>
      <w:r>
        <w:t>3.2.2. Прием и регистрация заявления о предоставлении</w:t>
      </w:r>
    </w:p>
    <w:p w:rsidR="008E02C9" w:rsidRDefault="008E02C9">
      <w:pPr>
        <w:pStyle w:val="ConsPlusNormal"/>
        <w:jc w:val="center"/>
      </w:pPr>
      <w:r>
        <w:t>земельного участка многодетной семье</w:t>
      </w:r>
    </w:p>
    <w:p w:rsidR="008E02C9" w:rsidRDefault="008E02C9">
      <w:pPr>
        <w:pStyle w:val="ConsPlusNormal"/>
        <w:ind w:firstLine="540"/>
        <w:jc w:val="both"/>
      </w:pPr>
    </w:p>
    <w:p w:rsidR="008E02C9" w:rsidRDefault="008E02C9">
      <w:pPr>
        <w:pStyle w:val="ConsPlusNormal"/>
        <w:ind w:firstLine="540"/>
        <w:jc w:val="both"/>
      </w:pPr>
      <w:r>
        <w:t xml:space="preserve">Основанием для начала предоставления муниципальной услуги является поступление в Администрацию заявления многодетной семьи в письменной форме или в форме электронного документа, подписанного квалифицированной электронной подписью, в соответствии с </w:t>
      </w:r>
      <w:r>
        <w:lastRenderedPageBreak/>
        <w:t>законодательством Российской Федерации, о предоставлении в собственность земельного участка, включенного в Перечень земельных участков, с указанием его кадастрового номера, вида разрешенного использования.</w:t>
      </w:r>
    </w:p>
    <w:p w:rsidR="008E02C9" w:rsidRDefault="008E02C9">
      <w:pPr>
        <w:pStyle w:val="ConsPlusNormal"/>
        <w:spacing w:before="220"/>
        <w:ind w:firstLine="540"/>
        <w:jc w:val="both"/>
      </w:pPr>
      <w:r>
        <w:t>Критерием принятия решения о приеме и регистрации заявления от многодетной семьи является наличие заявления.</w:t>
      </w:r>
    </w:p>
    <w:p w:rsidR="008E02C9" w:rsidRDefault="008E02C9">
      <w:pPr>
        <w:pStyle w:val="ConsPlusNormal"/>
        <w:spacing w:before="220"/>
        <w:ind w:firstLine="540"/>
        <w:jc w:val="both"/>
      </w:pPr>
      <w:r>
        <w:t>Прием и регистрацию заявления осуществляет специалист Администрации, ответственный за регистрацию входящей корреспонденции.</w:t>
      </w:r>
    </w:p>
    <w:p w:rsidR="008E02C9" w:rsidRDefault="008E02C9">
      <w:pPr>
        <w:pStyle w:val="ConsPlusNormal"/>
        <w:spacing w:before="220"/>
        <w:ind w:firstLine="540"/>
        <w:jc w:val="both"/>
      </w:pPr>
      <w:r>
        <w:t>Срок выполнения данного административного действия, входящего в состав административной процедуры, составляет 30 мин.</w:t>
      </w:r>
    </w:p>
    <w:p w:rsidR="008E02C9" w:rsidRDefault="008E02C9">
      <w:pPr>
        <w:pStyle w:val="ConsPlusNormal"/>
        <w:spacing w:before="220"/>
        <w:ind w:firstLine="540"/>
        <w:jc w:val="both"/>
      </w:pPr>
      <w:r>
        <w:t>Получение заявления в форме электронного документа подтверждается Администрацией путем направления заявителю сообщения в форме электронного документа, подписанного усиленной квалифицированной электронной подписью, с указанием даты и времени их получения. Сообщение направляется указанным заявителем в заявлении способом не позднее рабочего дня, следующего за днем поступления заявления в Администрацию.</w:t>
      </w:r>
    </w:p>
    <w:p w:rsidR="008E02C9" w:rsidRDefault="008E02C9">
      <w:pPr>
        <w:pStyle w:val="ConsPlusNormal"/>
        <w:spacing w:before="220"/>
        <w:ind w:firstLine="540"/>
        <w:jc w:val="both"/>
      </w:pPr>
      <w:r>
        <w:t>При получении посредством Регионального портала заявления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подписано заявление, а также наличия оснований для отказа в приеме заявления.</w:t>
      </w:r>
    </w:p>
    <w:p w:rsidR="008E02C9" w:rsidRDefault="008E02C9">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8E02C9" w:rsidRDefault="008E02C9">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8E02C9" w:rsidRDefault="008E02C9">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8E02C9" w:rsidRDefault="008E02C9">
      <w:pPr>
        <w:pStyle w:val="ConsPlusNormal"/>
        <w:spacing w:before="220"/>
        <w:ind w:firstLine="540"/>
        <w:jc w:val="both"/>
      </w:pPr>
      <w:r>
        <w:t>Результатом административной процедуры является принятие заявления, которое отписывается Главой Администрации Специалисту, ответственному за рассмотрение указанного заявления.</w:t>
      </w:r>
    </w:p>
    <w:p w:rsidR="008E02C9" w:rsidRDefault="008E02C9">
      <w:pPr>
        <w:pStyle w:val="ConsPlusNormal"/>
        <w:spacing w:before="220"/>
        <w:ind w:firstLine="540"/>
        <w:jc w:val="both"/>
      </w:pPr>
      <w:r>
        <w:t xml:space="preserve">Срок выполнения данной административной процедуры составляет один рабочий день </w:t>
      </w:r>
      <w:proofErr w:type="gramStart"/>
      <w:r>
        <w:t>с даты поступления</w:t>
      </w:r>
      <w:proofErr w:type="gramEnd"/>
      <w:r>
        <w:t xml:space="preserve"> заявления в Администрацию.</w:t>
      </w:r>
    </w:p>
    <w:p w:rsidR="008E02C9" w:rsidRDefault="008E02C9">
      <w:pPr>
        <w:pStyle w:val="ConsPlusNormal"/>
        <w:ind w:firstLine="540"/>
        <w:jc w:val="both"/>
      </w:pPr>
    </w:p>
    <w:p w:rsidR="008E02C9" w:rsidRDefault="008E02C9">
      <w:pPr>
        <w:pStyle w:val="ConsPlusNormal"/>
        <w:jc w:val="center"/>
      </w:pPr>
      <w:r>
        <w:t>3.2.3. Принятие решения о предоставлении заявителю</w:t>
      </w:r>
    </w:p>
    <w:p w:rsidR="008E02C9" w:rsidRDefault="008E02C9">
      <w:pPr>
        <w:pStyle w:val="ConsPlusNormal"/>
        <w:jc w:val="center"/>
      </w:pPr>
      <w:r>
        <w:t>земельного участка или решения об отказе в предоставлении</w:t>
      </w:r>
    </w:p>
    <w:p w:rsidR="008E02C9" w:rsidRDefault="008E02C9">
      <w:pPr>
        <w:pStyle w:val="ConsPlusNormal"/>
        <w:jc w:val="center"/>
      </w:pPr>
      <w:r>
        <w:t>земельного участка</w:t>
      </w:r>
    </w:p>
    <w:p w:rsidR="008E02C9" w:rsidRDefault="008E02C9">
      <w:pPr>
        <w:pStyle w:val="ConsPlusNormal"/>
        <w:ind w:firstLine="540"/>
        <w:jc w:val="both"/>
      </w:pPr>
    </w:p>
    <w:p w:rsidR="008E02C9" w:rsidRDefault="008E02C9">
      <w:pPr>
        <w:pStyle w:val="ConsPlusNormal"/>
        <w:ind w:firstLine="540"/>
        <w:jc w:val="both"/>
      </w:pPr>
      <w:r>
        <w:t>Основанием для начала административной процедуры является поступление сотруднику отдела делопроизводства Администрации заявления.</w:t>
      </w:r>
    </w:p>
    <w:p w:rsidR="008E02C9" w:rsidRDefault="008E02C9">
      <w:pPr>
        <w:pStyle w:val="ConsPlusNormal"/>
        <w:spacing w:before="220"/>
        <w:ind w:firstLine="540"/>
        <w:jc w:val="both"/>
      </w:pPr>
      <w:r>
        <w:t>Сотрудник отдела делопроизводства Администрации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8E02C9" w:rsidRDefault="008E02C9">
      <w:pPr>
        <w:pStyle w:val="ConsPlusNormal"/>
        <w:spacing w:before="220"/>
        <w:ind w:firstLine="540"/>
        <w:jc w:val="both"/>
      </w:pPr>
      <w:r>
        <w:t>Заявление регистрируется в журнале входящей корреспонденции Комитета и направляется председателю Комитета в день поступления.</w:t>
      </w:r>
    </w:p>
    <w:p w:rsidR="008E02C9" w:rsidRDefault="008E02C9">
      <w:pPr>
        <w:pStyle w:val="ConsPlusNormal"/>
        <w:spacing w:before="220"/>
        <w:ind w:firstLine="540"/>
        <w:jc w:val="both"/>
      </w:pPr>
      <w:r>
        <w:lastRenderedPageBreak/>
        <w:t>После получения заявления председатель Комитета или лицо, его замещающее, определяет сотрудника Комитета, ответственного за проведение экспертизы и подготовки проекта постановления.</w:t>
      </w:r>
    </w:p>
    <w:p w:rsidR="008E02C9" w:rsidRDefault="008E02C9">
      <w:pPr>
        <w:pStyle w:val="ConsPlusNormal"/>
        <w:spacing w:before="220"/>
        <w:ind w:firstLine="540"/>
        <w:jc w:val="both"/>
      </w:pPr>
      <w:r>
        <w:t>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предоставлении земельного участка в собственность бесплатно или об отказе в предоставлении земельного участка в собственность бесплатно с указанием причин, послуживших основанием для принятия постановления об отказе.</w:t>
      </w:r>
    </w:p>
    <w:p w:rsidR="008E02C9" w:rsidRDefault="008E02C9">
      <w:pPr>
        <w:pStyle w:val="ConsPlusNormal"/>
        <w:spacing w:before="220"/>
        <w:ind w:firstLine="540"/>
        <w:jc w:val="both"/>
      </w:pPr>
      <w:r>
        <w:t>Проект постановления направляется Главе администрации для подписания.</w:t>
      </w:r>
    </w:p>
    <w:p w:rsidR="008E02C9" w:rsidRDefault="008E02C9">
      <w:pPr>
        <w:pStyle w:val="ConsPlusNormal"/>
        <w:spacing w:before="220"/>
        <w:ind w:firstLine="540"/>
        <w:jc w:val="both"/>
      </w:pPr>
      <w:r>
        <w:t>Срок подготовки проекта постановления Администрации и направление его на согласование составляет не более трех рабочих дней.</w:t>
      </w:r>
    </w:p>
    <w:p w:rsidR="008E02C9" w:rsidRDefault="008E02C9">
      <w:pPr>
        <w:pStyle w:val="ConsPlusNormal"/>
        <w:spacing w:before="220"/>
        <w:ind w:firstLine="540"/>
        <w:jc w:val="both"/>
      </w:pPr>
      <w:r>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трех рабочих дней.</w:t>
      </w:r>
    </w:p>
    <w:p w:rsidR="008E02C9" w:rsidRDefault="008E02C9">
      <w:pPr>
        <w:pStyle w:val="ConsPlusNormal"/>
        <w:spacing w:before="220"/>
        <w:ind w:firstLine="540"/>
        <w:jc w:val="both"/>
      </w:pPr>
      <w:r>
        <w:t>В проекте постановления Администрации об отказе в предоставлении земельного участка, находящегося в муниципальной собственности, должны быть указаны все основания отказа.</w:t>
      </w:r>
    </w:p>
    <w:p w:rsidR="008E02C9" w:rsidRDefault="008E02C9">
      <w:pPr>
        <w:pStyle w:val="ConsPlusNormal"/>
        <w:spacing w:before="220"/>
        <w:ind w:firstLine="540"/>
        <w:jc w:val="both"/>
      </w:pPr>
      <w:r>
        <w:t xml:space="preserve">Критерием принятия решения об отказе в предоставлении земельного участка заявителю является наличие хотя бы одного основания отказа, предусмотренные в </w:t>
      </w:r>
      <w:hyperlink w:anchor="P185" w:history="1">
        <w:r>
          <w:rPr>
            <w:color w:val="0000FF"/>
          </w:rPr>
          <w:t>п. 2.8</w:t>
        </w:r>
      </w:hyperlink>
      <w:r>
        <w:t xml:space="preserve"> Регламента.</w:t>
      </w:r>
    </w:p>
    <w:p w:rsidR="008E02C9" w:rsidRDefault="008E02C9">
      <w:pPr>
        <w:pStyle w:val="ConsPlusNormal"/>
        <w:spacing w:before="220"/>
        <w:ind w:firstLine="540"/>
        <w:jc w:val="both"/>
      </w:pPr>
      <w:r>
        <w:t xml:space="preserve">Критерием принятия решения о предоставлении земельного участка заявителю в собственность бесплатно является отсутствие оснований для отказа, предусмотренные в </w:t>
      </w:r>
      <w:hyperlink w:anchor="P185" w:history="1">
        <w:r>
          <w:rPr>
            <w:color w:val="0000FF"/>
          </w:rPr>
          <w:t>п. 2.8</w:t>
        </w:r>
      </w:hyperlink>
      <w:r>
        <w:t xml:space="preserve"> Регламента.</w:t>
      </w:r>
    </w:p>
    <w:p w:rsidR="008E02C9" w:rsidRDefault="008E02C9">
      <w:pPr>
        <w:pStyle w:val="ConsPlusNormal"/>
        <w:spacing w:before="220"/>
        <w:ind w:firstLine="540"/>
        <w:jc w:val="both"/>
      </w:pPr>
      <w:r>
        <w:t>Согласованный проект постановления Администрации подписывается Главой администрации в течение трех рабочих дней, исчисляемых с крайней даты, указанной согласующим должностным лицом в листе согласования.</w:t>
      </w:r>
    </w:p>
    <w:p w:rsidR="008E02C9" w:rsidRDefault="008E02C9">
      <w:pPr>
        <w:pStyle w:val="ConsPlusNormal"/>
        <w:spacing w:before="220"/>
        <w:ind w:firstLine="540"/>
        <w:jc w:val="both"/>
      </w:pPr>
      <w:r>
        <w:t>Подписанное постановление Администрации направляется в отдел делопроизводства Администрации для регистрации.</w:t>
      </w:r>
    </w:p>
    <w:p w:rsidR="008E02C9" w:rsidRDefault="008E02C9">
      <w:pPr>
        <w:pStyle w:val="ConsPlusNormal"/>
        <w:spacing w:before="220"/>
        <w:ind w:firstLine="540"/>
        <w:jc w:val="both"/>
      </w:pPr>
      <w:r>
        <w:t>Результатом административной процедуры является принятие постановления Главой администрации о предоставлении заявителю земельного участка в собственность бесплатно или об отказе в предоставлении и направление его заявителю.</w:t>
      </w:r>
    </w:p>
    <w:p w:rsidR="008E02C9" w:rsidRDefault="008E02C9">
      <w:pPr>
        <w:pStyle w:val="ConsPlusNormal"/>
        <w:spacing w:before="220"/>
        <w:ind w:firstLine="540"/>
        <w:jc w:val="both"/>
      </w:pPr>
      <w: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трех рабочих дней, для подготовки акта приема-передачи земельного участка.</w:t>
      </w:r>
    </w:p>
    <w:p w:rsidR="008E02C9" w:rsidRDefault="008E02C9">
      <w:pPr>
        <w:pStyle w:val="ConsPlusNormal"/>
        <w:spacing w:before="220"/>
        <w:ind w:firstLine="540"/>
        <w:jc w:val="both"/>
      </w:pPr>
      <w:r>
        <w:t xml:space="preserve">Предельные (минимальные и максимальные) размеры земельных участков, предоставляемых гражданам бесплатно в случаях, установленных в </w:t>
      </w:r>
      <w:hyperlink r:id="rId51" w:history="1">
        <w:r>
          <w:rPr>
            <w:color w:val="0000FF"/>
          </w:rPr>
          <w:t>ст. 4</w:t>
        </w:r>
      </w:hyperlink>
      <w:r>
        <w:t xml:space="preserve"> Закона Пензенской области от 04.03.2015 N 2693-ЗПО "О регулировании земельных отношений на территории Пензенской области", устанавливаются в следующих размерах:</w:t>
      </w:r>
    </w:p>
    <w:p w:rsidR="008E02C9" w:rsidRDefault="008E02C9">
      <w:pPr>
        <w:pStyle w:val="ConsPlusNormal"/>
        <w:spacing w:before="220"/>
        <w:ind w:firstLine="540"/>
        <w:jc w:val="both"/>
      </w:pPr>
      <w:r>
        <w:t>1) минимальный размер земельного участка для индивидуального жилищного строительства - 0,06 гектара;</w:t>
      </w:r>
    </w:p>
    <w:p w:rsidR="008E02C9" w:rsidRDefault="008E02C9">
      <w:pPr>
        <w:pStyle w:val="ConsPlusNormal"/>
        <w:spacing w:before="220"/>
        <w:ind w:firstLine="540"/>
        <w:jc w:val="both"/>
      </w:pPr>
      <w:r>
        <w:t>2) максимальный размер земельного участка для индивидуального жилищного строительства - 0,2 гектара.</w:t>
      </w:r>
    </w:p>
    <w:p w:rsidR="008E02C9" w:rsidRDefault="008E02C9">
      <w:pPr>
        <w:pStyle w:val="ConsPlusNormal"/>
        <w:ind w:firstLine="540"/>
        <w:jc w:val="both"/>
      </w:pPr>
    </w:p>
    <w:p w:rsidR="008E02C9" w:rsidRDefault="008E02C9">
      <w:pPr>
        <w:pStyle w:val="ConsPlusNormal"/>
        <w:jc w:val="center"/>
      </w:pPr>
      <w:r>
        <w:t>3.2.4. Подготовка акта приема-передачи земельного участка</w:t>
      </w:r>
    </w:p>
    <w:p w:rsidR="008E02C9" w:rsidRDefault="008E02C9">
      <w:pPr>
        <w:pStyle w:val="ConsPlusNormal"/>
        <w:ind w:firstLine="540"/>
        <w:jc w:val="both"/>
      </w:pPr>
    </w:p>
    <w:p w:rsidR="008E02C9" w:rsidRDefault="008E02C9">
      <w:pPr>
        <w:pStyle w:val="ConsPlusNormal"/>
        <w:ind w:firstLine="540"/>
        <w:jc w:val="both"/>
      </w:pPr>
      <w:r>
        <w:t>3.2.4.1. Основанием для начала административной процедуры является поступление из отдела делопроизводства администрации города Кузнецка в Комитет постановления администрации города Кузнецка о предоставлении многодетной семье земельного участка однократно в собственность бесплатно.</w:t>
      </w:r>
    </w:p>
    <w:p w:rsidR="008E02C9" w:rsidRDefault="008E02C9">
      <w:pPr>
        <w:pStyle w:val="ConsPlusNormal"/>
        <w:spacing w:before="220"/>
        <w:ind w:firstLine="540"/>
        <w:jc w:val="both"/>
      </w:pPr>
      <w:r>
        <w:t>3.2.4.2. Критерием принятия решения о подготовке акта приема-передачи земельного участка является подписанное Главой администрации постановление Администрации о предоставлении многодетной семье земельного участка в собственность бесплатно, с приложением выписки из Единого государственного реестра недвижимости в отношении земельного участка.</w:t>
      </w:r>
    </w:p>
    <w:p w:rsidR="008E02C9" w:rsidRDefault="008E02C9">
      <w:pPr>
        <w:pStyle w:val="ConsPlusNormal"/>
        <w:spacing w:before="220"/>
        <w:ind w:firstLine="540"/>
        <w:jc w:val="both"/>
      </w:pPr>
      <w:r>
        <w:t>3.2.4.3. Сотрудник Комитета проверяет наличие всех необходимых документов для подготовки акта приема-передачи земельного участка.</w:t>
      </w:r>
    </w:p>
    <w:p w:rsidR="008E02C9" w:rsidRDefault="008E02C9">
      <w:pPr>
        <w:pStyle w:val="ConsPlusNormal"/>
        <w:spacing w:before="220"/>
        <w:ind w:firstLine="540"/>
        <w:jc w:val="both"/>
      </w:pPr>
      <w:r>
        <w:t>Срок выполнения данной административной процедуры составляет два дня.</w:t>
      </w:r>
    </w:p>
    <w:p w:rsidR="008E02C9" w:rsidRDefault="008E02C9">
      <w:pPr>
        <w:pStyle w:val="ConsPlusNormal"/>
        <w:spacing w:before="220"/>
        <w:ind w:firstLine="540"/>
        <w:jc w:val="both"/>
      </w:pPr>
      <w:r>
        <w:t>3.2.4.4. Акт приема-передачи земельного участка подписывается председателем Комитета.</w:t>
      </w:r>
    </w:p>
    <w:p w:rsidR="008E02C9" w:rsidRDefault="008E02C9">
      <w:pPr>
        <w:pStyle w:val="ConsPlusNormal"/>
        <w:spacing w:before="220"/>
        <w:ind w:firstLine="540"/>
        <w:jc w:val="both"/>
      </w:pPr>
      <w:r>
        <w:t>Срок выполнения данного административного действия составляет два дня.</w:t>
      </w:r>
    </w:p>
    <w:p w:rsidR="008E02C9" w:rsidRDefault="008E02C9">
      <w:pPr>
        <w:pStyle w:val="ConsPlusNormal"/>
        <w:spacing w:before="220"/>
        <w:ind w:firstLine="540"/>
        <w:jc w:val="both"/>
      </w:pPr>
      <w:r>
        <w:t>3.2.4.5. Подписанный Акт приема-передачи земельного участка в трех экземплярах заверяется печатью Комитета.</w:t>
      </w:r>
    </w:p>
    <w:p w:rsidR="008E02C9" w:rsidRDefault="008E02C9">
      <w:pPr>
        <w:pStyle w:val="ConsPlusNormal"/>
        <w:ind w:firstLine="540"/>
        <w:jc w:val="both"/>
      </w:pPr>
    </w:p>
    <w:p w:rsidR="008E02C9" w:rsidRDefault="008E02C9">
      <w:pPr>
        <w:pStyle w:val="ConsPlusNormal"/>
        <w:jc w:val="center"/>
      </w:pPr>
      <w:r>
        <w:t>3.2.5. Выдача или направление результата предоставления</w:t>
      </w:r>
    </w:p>
    <w:p w:rsidR="008E02C9" w:rsidRDefault="008E02C9">
      <w:pPr>
        <w:pStyle w:val="ConsPlusNormal"/>
        <w:jc w:val="center"/>
      </w:pPr>
      <w:r>
        <w:t>муниципальной услуги заявителю</w:t>
      </w:r>
    </w:p>
    <w:p w:rsidR="008E02C9" w:rsidRDefault="008E02C9">
      <w:pPr>
        <w:pStyle w:val="ConsPlusNormal"/>
        <w:ind w:firstLine="540"/>
        <w:jc w:val="both"/>
      </w:pPr>
    </w:p>
    <w:p w:rsidR="008E02C9" w:rsidRDefault="008E02C9">
      <w:pPr>
        <w:pStyle w:val="ConsPlusNormal"/>
        <w:ind w:firstLine="540"/>
        <w:jc w:val="both"/>
      </w:pPr>
      <w:r>
        <w:t xml:space="preserve">3.2.5.1. </w:t>
      </w:r>
      <w:proofErr w:type="gramStart"/>
      <w:r>
        <w:t>Специалист Комитета, ответственный за рассмотрение заявления и документов, направляет заказным письмом с уведомлением по адресу, указанному в заявлении, или выдает заявителю постановление администрации о предоставлении земельного участка в собственность бесплатно или постановление администрации об отказе в предоставлении земельного участка в виде копий, заверенных печатью Администрации с приложением выписки из Единого государственного реестра недвижимости и акта приема-передачи земельного участка.</w:t>
      </w:r>
      <w:proofErr w:type="gramEnd"/>
      <w:r>
        <w:t xml:space="preserve"> Передача заявителю указанных выше документов фиксируется в журнале регистрации заявлений от многодетных семей и подтверждается подписью заявителя.</w:t>
      </w:r>
    </w:p>
    <w:p w:rsidR="008E02C9" w:rsidRDefault="008E02C9">
      <w:pPr>
        <w:pStyle w:val="ConsPlusNormal"/>
        <w:spacing w:before="220"/>
        <w:ind w:firstLine="540"/>
        <w:jc w:val="both"/>
      </w:pPr>
      <w:r>
        <w:t xml:space="preserve">Срок выполнения административной процедуры не должен превышать пяти рабочих дней </w:t>
      </w:r>
      <w:proofErr w:type="gramStart"/>
      <w:r>
        <w:t>с даты принятия</w:t>
      </w:r>
      <w:proofErr w:type="gramEnd"/>
      <w:r>
        <w:t xml:space="preserve"> постановления администрации о предоставлении многодетной семье земельного участка в собственность бесплатно для индивидуального жилищного строительства.</w:t>
      </w:r>
    </w:p>
    <w:p w:rsidR="008E02C9" w:rsidRDefault="008E02C9">
      <w:pPr>
        <w:pStyle w:val="ConsPlusNormal"/>
        <w:spacing w:before="220"/>
        <w:ind w:firstLine="540"/>
        <w:jc w:val="both"/>
      </w:pPr>
      <w:r>
        <w:t>Постановление об отказе в предоставлении земельного участка направляется многодетной семье в течение пяти рабочих дней со дня его принятия. Постановление может быть направлено по выбору гражданина в бумажном виде или в форме электронного документа, подписанного квалифицированной электронной подписью.</w:t>
      </w:r>
    </w:p>
    <w:p w:rsidR="008E02C9" w:rsidRDefault="008E02C9">
      <w:pPr>
        <w:pStyle w:val="ConsPlusNormal"/>
        <w:spacing w:before="220"/>
        <w:ind w:firstLine="540"/>
        <w:jc w:val="both"/>
      </w:pPr>
      <w:r>
        <w:t>3.3. Особенности выполнения административных процедур в МФЦ.</w:t>
      </w:r>
    </w:p>
    <w:p w:rsidR="008E02C9" w:rsidRDefault="008E02C9">
      <w:pPr>
        <w:pStyle w:val="ConsPlusNormal"/>
        <w:spacing w:before="220"/>
        <w:ind w:firstLine="540"/>
        <w:jc w:val="both"/>
      </w:pPr>
      <w:r>
        <w:t xml:space="preserve">Основанием для предоставления муниципальной услуги через МФЦ является поступление </w:t>
      </w:r>
      <w:hyperlink w:anchor="P532" w:history="1">
        <w:r>
          <w:rPr>
            <w:color w:val="0000FF"/>
          </w:rPr>
          <w:t>заявления</w:t>
        </w:r>
      </w:hyperlink>
      <w:r>
        <w:t xml:space="preserve"> по форме согласно приложению N 1 к настоящему Регламенту и пакета документов специалисту МФЦ.</w:t>
      </w:r>
    </w:p>
    <w:p w:rsidR="008E02C9" w:rsidRDefault="008E02C9">
      <w:pPr>
        <w:pStyle w:val="ConsPlusNormal"/>
        <w:spacing w:before="220"/>
        <w:ind w:firstLine="540"/>
        <w:jc w:val="both"/>
      </w:pPr>
      <w:r>
        <w:t>Лицом, ответственным за выполнение административной процедуры, является специалист МФЦ.</w:t>
      </w:r>
    </w:p>
    <w:p w:rsidR="008E02C9" w:rsidRDefault="008E02C9">
      <w:pPr>
        <w:pStyle w:val="ConsPlusNormal"/>
        <w:spacing w:before="220"/>
        <w:ind w:firstLine="540"/>
        <w:jc w:val="both"/>
      </w:pPr>
      <w:r>
        <w:t xml:space="preserve">Способ фиксации результата административной процедуры - прием специалистом МФЦ заявления и регистрация заявления в этот же день в автоматизированной информационной </w:t>
      </w:r>
      <w:r>
        <w:lastRenderedPageBreak/>
        <w:t>системе МФЦ. При приеме заявления специалист МФЦ предоставляет заявителю расписку о получении документов.</w:t>
      </w:r>
    </w:p>
    <w:p w:rsidR="008E02C9" w:rsidRDefault="008E02C9">
      <w:pPr>
        <w:pStyle w:val="ConsPlusNormal"/>
        <w:spacing w:before="220"/>
        <w:ind w:firstLine="540"/>
        <w:jc w:val="both"/>
      </w:pPr>
      <w:r>
        <w:t>Максимальный срок передачи заявления и пакета документов из МФЦ в Администрацию курьером осуществляется не позднее одного рабочего дня, следующего за днем регистрации заявления в МФЦ, в закрытом конверте по описи под роспись в сопроводительной ведомости.</w:t>
      </w:r>
    </w:p>
    <w:p w:rsidR="008E02C9" w:rsidRDefault="008E02C9">
      <w:pPr>
        <w:pStyle w:val="ConsPlusNormal"/>
        <w:spacing w:before="220"/>
        <w:ind w:firstLine="540"/>
        <w:jc w:val="both"/>
      </w:pPr>
      <w:r>
        <w:t>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ответственный за регистрацию документов, возвращает курьеру МФЦ с отметкой о получении указанных документов по описи с указанием даты, подписью, расшифровкой подписи.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 Письмо отправляется не позднее одного рабочего дня, следующего за днем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8E02C9" w:rsidRDefault="008E02C9">
      <w:pPr>
        <w:pStyle w:val="ConsPlusNormal"/>
        <w:ind w:firstLine="540"/>
        <w:jc w:val="both"/>
      </w:pPr>
    </w:p>
    <w:p w:rsidR="008E02C9" w:rsidRDefault="008E02C9">
      <w:pPr>
        <w:pStyle w:val="ConsPlusTitle"/>
        <w:jc w:val="center"/>
        <w:outlineLvl w:val="1"/>
      </w:pPr>
      <w:r>
        <w:t>IV. Формирование и направление межведомственных запросов</w:t>
      </w:r>
    </w:p>
    <w:p w:rsidR="008E02C9" w:rsidRDefault="008E02C9">
      <w:pPr>
        <w:pStyle w:val="ConsPlusNormal"/>
        <w:ind w:firstLine="540"/>
        <w:jc w:val="both"/>
      </w:pPr>
    </w:p>
    <w:p w:rsidR="008E02C9" w:rsidRDefault="008E02C9">
      <w:pPr>
        <w:pStyle w:val="ConsPlusNormal"/>
        <w:ind w:firstLine="540"/>
        <w:jc w:val="both"/>
      </w:pPr>
      <w:bookmarkStart w:id="9" w:name="P424"/>
      <w:bookmarkEnd w:id="9"/>
      <w:r>
        <w:t xml:space="preserve">4.1. Основанием для начала административной процедуры является непредставление заявителем документов, предусмотренных </w:t>
      </w:r>
      <w:hyperlink w:anchor="P160" w:history="1">
        <w:r>
          <w:rPr>
            <w:color w:val="0000FF"/>
          </w:rPr>
          <w:t>п. 2.6.3</w:t>
        </w:r>
      </w:hyperlink>
      <w:r>
        <w:t xml:space="preserve"> Регламента.</w:t>
      </w:r>
    </w:p>
    <w:p w:rsidR="008E02C9" w:rsidRDefault="008E02C9">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8E02C9" w:rsidRDefault="008E02C9">
      <w:pPr>
        <w:pStyle w:val="ConsPlusNormal"/>
        <w:spacing w:before="220"/>
        <w:ind w:firstLine="540"/>
        <w:jc w:val="both"/>
      </w:pPr>
      <w:r>
        <w:t xml:space="preserve">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w:t>
      </w:r>
      <w:proofErr w:type="gramStart"/>
      <w:r>
        <w:t>с даты принятия</w:t>
      </w:r>
      <w:proofErr w:type="gramEnd"/>
      <w:r>
        <w:t xml:space="preserve"> заявления к рассмотрению.</w:t>
      </w:r>
    </w:p>
    <w:p w:rsidR="008E02C9" w:rsidRDefault="008E02C9">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02C9" w:rsidRDefault="008E02C9">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8E02C9" w:rsidRDefault="008E02C9">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8E02C9" w:rsidRDefault="008E02C9">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02C9" w:rsidRDefault="008E02C9">
      <w:pPr>
        <w:pStyle w:val="ConsPlusNormal"/>
        <w:spacing w:before="220"/>
        <w:ind w:firstLine="540"/>
        <w:jc w:val="both"/>
      </w:pPr>
      <w:r>
        <w:t xml:space="preserve">4.5.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t>необходимых</w:t>
      </w:r>
      <w:proofErr w:type="gramEnd"/>
      <w:r>
        <w:t xml:space="preserve"> для предоставления муниципальной услуги.</w:t>
      </w:r>
    </w:p>
    <w:p w:rsidR="008E02C9" w:rsidRDefault="008E02C9">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424" w:history="1">
        <w:r>
          <w:rPr>
            <w:color w:val="0000FF"/>
          </w:rPr>
          <w:t>п. 4.1</w:t>
        </w:r>
      </w:hyperlink>
      <w:r>
        <w:t xml:space="preserve"> Регламента, не может являться основанием для отказа в предоставлении муниципальной услуги.</w:t>
      </w:r>
    </w:p>
    <w:p w:rsidR="008E02C9" w:rsidRDefault="008E02C9">
      <w:pPr>
        <w:pStyle w:val="ConsPlusNormal"/>
        <w:ind w:firstLine="540"/>
        <w:jc w:val="both"/>
      </w:pPr>
    </w:p>
    <w:p w:rsidR="008E02C9" w:rsidRDefault="008E02C9">
      <w:pPr>
        <w:pStyle w:val="ConsPlusTitle"/>
        <w:jc w:val="center"/>
        <w:outlineLvl w:val="1"/>
      </w:pPr>
      <w:r>
        <w:t xml:space="preserve">V. Формы </w:t>
      </w:r>
      <w:proofErr w:type="gramStart"/>
      <w:r>
        <w:t>контроля за</w:t>
      </w:r>
      <w:proofErr w:type="gramEnd"/>
      <w:r>
        <w:t xml:space="preserve"> исполнением административного</w:t>
      </w:r>
    </w:p>
    <w:p w:rsidR="008E02C9" w:rsidRDefault="008E02C9">
      <w:pPr>
        <w:pStyle w:val="ConsPlusTitle"/>
        <w:jc w:val="center"/>
      </w:pPr>
      <w:r>
        <w:t>регламента</w:t>
      </w:r>
    </w:p>
    <w:p w:rsidR="008E02C9" w:rsidRDefault="008E02C9">
      <w:pPr>
        <w:pStyle w:val="ConsPlusNormal"/>
        <w:ind w:firstLine="540"/>
        <w:jc w:val="both"/>
      </w:pPr>
    </w:p>
    <w:p w:rsidR="008E02C9" w:rsidRDefault="008E02C9">
      <w:pPr>
        <w:pStyle w:val="ConsPlusNormal"/>
        <w:ind w:firstLine="540"/>
        <w:jc w:val="both"/>
      </w:pPr>
      <w:r>
        <w:t xml:space="preserve">5.1. Текущий </w:t>
      </w:r>
      <w:proofErr w:type="gramStart"/>
      <w:r>
        <w:t>контроль за</w:t>
      </w:r>
      <w:proofErr w:type="gramEnd"/>
      <w:r>
        <w:t xml:space="preserve">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8E02C9" w:rsidRDefault="008E02C9">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8E02C9" w:rsidRDefault="008E02C9">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8E02C9" w:rsidRDefault="008E02C9">
      <w:pPr>
        <w:pStyle w:val="ConsPlusNormal"/>
        <w:spacing w:before="220"/>
        <w:ind w:firstLine="540"/>
        <w:jc w:val="both"/>
      </w:pPr>
      <w:r>
        <w:t>5.3. Периодичность проверок устанавливается Администрацией.</w:t>
      </w:r>
    </w:p>
    <w:p w:rsidR="008E02C9" w:rsidRDefault="008E02C9">
      <w:pPr>
        <w:pStyle w:val="ConsPlusNormal"/>
        <w:spacing w:before="220"/>
        <w:ind w:firstLine="540"/>
        <w:jc w:val="both"/>
      </w:pPr>
      <w:r>
        <w:t>Проверка осуществляется на основании распоряжений Администрации.</w:t>
      </w:r>
    </w:p>
    <w:p w:rsidR="008E02C9" w:rsidRDefault="008E02C9">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8E02C9" w:rsidRDefault="008E02C9">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E02C9" w:rsidRDefault="008E02C9">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8E02C9" w:rsidRDefault="008E02C9">
      <w:pPr>
        <w:pStyle w:val="ConsPlusNormal"/>
        <w:spacing w:before="220"/>
        <w:ind w:firstLine="540"/>
        <w:jc w:val="both"/>
      </w:pPr>
      <w:r>
        <w:t xml:space="preserve">5.6.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объективности и эффективности.</w:t>
      </w:r>
    </w:p>
    <w:p w:rsidR="008E02C9" w:rsidRDefault="008E02C9">
      <w:pPr>
        <w:pStyle w:val="ConsPlusNormal"/>
        <w:spacing w:before="220"/>
        <w:ind w:firstLine="540"/>
        <w:jc w:val="both"/>
      </w:pPr>
      <w:r>
        <w:t xml:space="preserve">5.7. 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E02C9" w:rsidRDefault="008E02C9">
      <w:pPr>
        <w:pStyle w:val="ConsPlusNormal"/>
        <w:spacing w:before="220"/>
        <w:ind w:firstLine="540"/>
        <w:jc w:val="both"/>
      </w:pPr>
      <w:bookmarkStart w:id="10" w:name="P447"/>
      <w:bookmarkEnd w:id="10"/>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8E02C9" w:rsidRDefault="008E02C9">
      <w:pPr>
        <w:pStyle w:val="ConsPlusNormal"/>
        <w:ind w:firstLine="540"/>
        <w:jc w:val="both"/>
      </w:pPr>
    </w:p>
    <w:p w:rsidR="008E02C9" w:rsidRDefault="008E02C9">
      <w:pPr>
        <w:pStyle w:val="ConsPlusTitle"/>
        <w:jc w:val="center"/>
        <w:outlineLvl w:val="1"/>
      </w:pPr>
      <w:r>
        <w:t>VI. Досудебный (внесудебный) порядок обжалования решений</w:t>
      </w:r>
    </w:p>
    <w:p w:rsidR="008E02C9" w:rsidRDefault="008E02C9">
      <w:pPr>
        <w:pStyle w:val="ConsPlusTitle"/>
        <w:jc w:val="center"/>
      </w:pPr>
      <w:r>
        <w:t>и действий (бездействия) органа, предоставляющего</w:t>
      </w:r>
    </w:p>
    <w:p w:rsidR="008E02C9" w:rsidRDefault="008E02C9">
      <w:pPr>
        <w:pStyle w:val="ConsPlusTitle"/>
        <w:jc w:val="center"/>
      </w:pPr>
      <w:r>
        <w:t>муниципальную услугу, а также их должностных лиц,</w:t>
      </w:r>
    </w:p>
    <w:p w:rsidR="008E02C9" w:rsidRDefault="008E02C9">
      <w:pPr>
        <w:pStyle w:val="ConsPlusTitle"/>
        <w:jc w:val="center"/>
      </w:pPr>
      <w:r>
        <w:t>муниципальных служащих</w:t>
      </w:r>
    </w:p>
    <w:p w:rsidR="008E02C9" w:rsidRDefault="008E02C9">
      <w:pPr>
        <w:pStyle w:val="ConsPlusNormal"/>
        <w:ind w:firstLine="540"/>
        <w:jc w:val="both"/>
      </w:pPr>
    </w:p>
    <w:p w:rsidR="008E02C9" w:rsidRDefault="008E02C9">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8E02C9" w:rsidRDefault="008E02C9">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8E02C9" w:rsidRDefault="008E02C9">
      <w:pPr>
        <w:pStyle w:val="ConsPlusNormal"/>
        <w:spacing w:before="220"/>
        <w:ind w:firstLine="540"/>
        <w:jc w:val="both"/>
      </w:pPr>
      <w:r>
        <w:t xml:space="preserve">6.3. Информирование заявителей о порядке подачи и рассмотрения жалобы обеспечивается </w:t>
      </w:r>
      <w:r>
        <w:lastRenderedPageBreak/>
        <w:t>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8E02C9" w:rsidRDefault="008E02C9">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8E02C9" w:rsidRDefault="008E02C9">
      <w:pPr>
        <w:pStyle w:val="ConsPlusNormal"/>
        <w:spacing w:before="220"/>
        <w:ind w:firstLine="540"/>
        <w:jc w:val="both"/>
      </w:pPr>
      <w:r>
        <w:t>6.4. Порядок подачи и рассмотрения жалобы на решения и действия (бездействие) должностных лиц, муниципальных служащих Администрации.</w:t>
      </w:r>
    </w:p>
    <w:p w:rsidR="008E02C9" w:rsidRDefault="008E02C9">
      <w:pPr>
        <w:pStyle w:val="ConsPlusNormal"/>
        <w:spacing w:before="220"/>
        <w:ind w:firstLine="540"/>
        <w:jc w:val="both"/>
      </w:pPr>
      <w:r>
        <w:t>6.4.1. Заявитель может обратиться с жалобой, в том числе, в следующих случаях:</w:t>
      </w:r>
    </w:p>
    <w:p w:rsidR="008E02C9" w:rsidRDefault="008E02C9">
      <w:pPr>
        <w:pStyle w:val="ConsPlusNormal"/>
        <w:spacing w:before="220"/>
        <w:ind w:firstLine="540"/>
        <w:jc w:val="both"/>
      </w:pPr>
      <w:r>
        <w:t>1) нарушение срока регистрации запроса о предоставлении муниципальной услуги;</w:t>
      </w:r>
    </w:p>
    <w:p w:rsidR="008E02C9" w:rsidRDefault="008E02C9">
      <w:pPr>
        <w:pStyle w:val="ConsPlusNormal"/>
        <w:spacing w:before="220"/>
        <w:ind w:firstLine="540"/>
        <w:jc w:val="both"/>
      </w:pPr>
      <w:r>
        <w:t>2) нарушение срока предоставления муниципальной услуги;</w:t>
      </w:r>
    </w:p>
    <w:p w:rsidR="008E02C9" w:rsidRDefault="008E02C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8E02C9" w:rsidRDefault="008E02C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8E02C9" w:rsidRDefault="008E02C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8E02C9" w:rsidRDefault="008E02C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8E02C9" w:rsidRDefault="008E02C9">
      <w:pPr>
        <w:pStyle w:val="ConsPlusNormal"/>
        <w:spacing w:before="220"/>
        <w:ind w:firstLine="540"/>
        <w:jc w:val="both"/>
      </w:pPr>
      <w:proofErr w:type="gramStart"/>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02C9" w:rsidRDefault="008E02C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E02C9" w:rsidRDefault="008E02C9">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8E02C9" w:rsidRDefault="008E02C9">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roofErr w:type="gramEnd"/>
    </w:p>
    <w:p w:rsidR="008E02C9" w:rsidRDefault="008E02C9">
      <w:pPr>
        <w:pStyle w:val="ConsPlusNormal"/>
        <w:spacing w:before="220"/>
        <w:ind w:firstLine="540"/>
        <w:jc w:val="both"/>
      </w:pPr>
      <w: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8E02C9" w:rsidRDefault="008E02C9">
      <w:pPr>
        <w:pStyle w:val="ConsPlusNormal"/>
        <w:spacing w:before="220"/>
        <w:ind w:firstLine="540"/>
        <w:jc w:val="both"/>
      </w:pPr>
      <w:r>
        <w:lastRenderedPageBreak/>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8E02C9" w:rsidRDefault="008E02C9">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8E02C9" w:rsidRDefault="008E02C9">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8E02C9" w:rsidRDefault="008E02C9">
      <w:pPr>
        <w:pStyle w:val="ConsPlusNormal"/>
        <w:spacing w:before="220"/>
        <w:ind w:firstLine="540"/>
        <w:jc w:val="both"/>
      </w:pPr>
      <w:bookmarkStart w:id="11" w:name="P474"/>
      <w:bookmarkEnd w:id="11"/>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8E02C9" w:rsidRDefault="008E02C9">
      <w:pPr>
        <w:pStyle w:val="ConsPlusNormal"/>
        <w:spacing w:before="220"/>
        <w:ind w:firstLine="540"/>
        <w:jc w:val="both"/>
      </w:pPr>
      <w:bookmarkStart w:id="12" w:name="P475"/>
      <w:bookmarkEnd w:id="12"/>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8E02C9" w:rsidRDefault="008E02C9">
      <w:pPr>
        <w:pStyle w:val="ConsPlusNormal"/>
        <w:spacing w:before="220"/>
        <w:ind w:firstLine="540"/>
        <w:jc w:val="both"/>
      </w:pPr>
      <w:r>
        <w:t>6.4.6. В электронном виде жалоба может быть подана заявителем посредством:</w:t>
      </w:r>
    </w:p>
    <w:p w:rsidR="008E02C9" w:rsidRDefault="008E02C9">
      <w:pPr>
        <w:pStyle w:val="ConsPlusNormal"/>
        <w:spacing w:before="220"/>
        <w:ind w:firstLine="540"/>
        <w:jc w:val="both"/>
      </w:pPr>
      <w:r>
        <w:t>а) официального сайта Администрации, Комитета;</w:t>
      </w:r>
    </w:p>
    <w:p w:rsidR="008E02C9" w:rsidRDefault="008E02C9">
      <w:pPr>
        <w:pStyle w:val="ConsPlusNormal"/>
        <w:spacing w:before="220"/>
        <w:ind w:firstLine="540"/>
        <w:jc w:val="both"/>
      </w:pPr>
      <w:r>
        <w:t>б) электронной почты Администрации, Комитета;</w:t>
      </w:r>
    </w:p>
    <w:p w:rsidR="008E02C9" w:rsidRDefault="008E02C9">
      <w:pPr>
        <w:pStyle w:val="ConsPlusNormal"/>
        <w:spacing w:before="220"/>
        <w:ind w:firstLine="540"/>
        <w:jc w:val="both"/>
      </w:pPr>
      <w:r>
        <w:t>в) Единого портала;</w:t>
      </w:r>
    </w:p>
    <w:p w:rsidR="008E02C9" w:rsidRDefault="008E02C9">
      <w:pPr>
        <w:pStyle w:val="ConsPlusNormal"/>
        <w:spacing w:before="220"/>
        <w:ind w:firstLine="540"/>
        <w:jc w:val="both"/>
      </w:pPr>
      <w:r>
        <w:t>г) Регионального портала;</w:t>
      </w:r>
    </w:p>
    <w:p w:rsidR="008E02C9" w:rsidRDefault="008E02C9">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02C9" w:rsidRDefault="008E02C9">
      <w:pPr>
        <w:pStyle w:val="ConsPlusNormal"/>
        <w:spacing w:before="220"/>
        <w:ind w:firstLine="540"/>
        <w:jc w:val="both"/>
      </w:pPr>
      <w:r>
        <w:t xml:space="preserve">6.4.7. Подача жалобы и документов, предусмотренных </w:t>
      </w:r>
      <w:hyperlink w:anchor="P474" w:history="1">
        <w:r>
          <w:rPr>
            <w:color w:val="0000FF"/>
          </w:rPr>
          <w:t>подпунктами 6.4.4</w:t>
        </w:r>
      </w:hyperlink>
      <w:r>
        <w:t xml:space="preserve"> и </w:t>
      </w:r>
      <w:hyperlink w:anchor="P475"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8E02C9" w:rsidRDefault="008E02C9">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8E02C9" w:rsidRDefault="008E02C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E02C9" w:rsidRDefault="008E02C9">
      <w:pPr>
        <w:pStyle w:val="ConsPlusNormal"/>
        <w:spacing w:before="220"/>
        <w:ind w:firstLine="540"/>
        <w:jc w:val="both"/>
      </w:pPr>
      <w:r>
        <w:t>6.4.9. Жалоба может быть подана заявителем через МФЦ.</w:t>
      </w:r>
    </w:p>
    <w:p w:rsidR="008E02C9" w:rsidRDefault="008E02C9">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E02C9" w:rsidRDefault="008E02C9">
      <w:pPr>
        <w:pStyle w:val="ConsPlusNormal"/>
        <w:spacing w:before="220"/>
        <w:ind w:firstLine="540"/>
        <w:jc w:val="both"/>
      </w:pPr>
      <w:r>
        <w:t>При этом срок рассмотрения жалобы исчисляется со дня регистрации жалобы в Администрации.</w:t>
      </w:r>
    </w:p>
    <w:p w:rsidR="008E02C9" w:rsidRDefault="008E02C9">
      <w:pPr>
        <w:pStyle w:val="ConsPlusNormal"/>
        <w:spacing w:before="220"/>
        <w:ind w:firstLine="540"/>
        <w:jc w:val="both"/>
      </w:pPr>
      <w:r>
        <w:t>6.5. Жалоба должна содержать:</w:t>
      </w:r>
    </w:p>
    <w:p w:rsidR="008E02C9" w:rsidRDefault="008E02C9">
      <w:pPr>
        <w:pStyle w:val="ConsPlusNormal"/>
        <w:spacing w:before="220"/>
        <w:ind w:firstLine="540"/>
        <w:jc w:val="both"/>
      </w:pPr>
      <w:r>
        <w:t xml:space="preserve">1) наименование Администрации, должностного лица Администрации, муниципального </w:t>
      </w:r>
      <w:r>
        <w:lastRenderedPageBreak/>
        <w:t>служащего, решения и действия (бездействие) которых обжалуются;</w:t>
      </w:r>
    </w:p>
    <w:p w:rsidR="008E02C9" w:rsidRDefault="008E02C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2C9" w:rsidRDefault="008E02C9">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8E02C9" w:rsidRDefault="008E02C9">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8E02C9" w:rsidRDefault="008E02C9">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8E02C9" w:rsidRDefault="008E02C9">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02C9" w:rsidRDefault="008E02C9">
      <w:pPr>
        <w:pStyle w:val="ConsPlusNormal"/>
        <w:spacing w:before="220"/>
        <w:ind w:firstLine="540"/>
        <w:jc w:val="both"/>
      </w:pPr>
      <w:r>
        <w:t>6.8. По результатам рассмотрения жалобы принимается одно из следующих решений:</w:t>
      </w:r>
    </w:p>
    <w:p w:rsidR="008E02C9" w:rsidRDefault="008E02C9">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8E02C9" w:rsidRDefault="008E02C9">
      <w:pPr>
        <w:pStyle w:val="ConsPlusNormal"/>
        <w:spacing w:before="220"/>
        <w:ind w:firstLine="540"/>
        <w:jc w:val="both"/>
      </w:pPr>
      <w:r>
        <w:t>- в удовлетворении жалобы отказывается.</w:t>
      </w:r>
    </w:p>
    <w:p w:rsidR="008E02C9" w:rsidRDefault="008E02C9">
      <w:pPr>
        <w:pStyle w:val="ConsPlusNormal"/>
        <w:spacing w:before="220"/>
        <w:ind w:firstLine="540"/>
        <w:jc w:val="both"/>
      </w:pPr>
      <w:r>
        <w:t xml:space="preserve">6.9. Не позднее дня, следующего за днем принятия решения, указанного в </w:t>
      </w:r>
      <w:hyperlink w:anchor="P447"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2C9" w:rsidRDefault="008E02C9">
      <w:pPr>
        <w:pStyle w:val="ConsPlusNormal"/>
        <w:spacing w:before="220"/>
        <w:ind w:firstLine="540"/>
        <w:jc w:val="both"/>
      </w:pPr>
      <w:r>
        <w:t xml:space="preserve">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02C9" w:rsidRDefault="008E02C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02C9" w:rsidRDefault="008E02C9">
      <w:pPr>
        <w:pStyle w:val="ConsPlusNormal"/>
        <w:spacing w:before="220"/>
        <w:ind w:firstLine="540"/>
        <w:jc w:val="both"/>
      </w:pPr>
      <w:r>
        <w:t xml:space="preserve">6.11.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E02C9" w:rsidRDefault="008E02C9">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E02C9" w:rsidRDefault="008E02C9">
      <w:pPr>
        <w:pStyle w:val="ConsPlusNormal"/>
        <w:spacing w:before="220"/>
        <w:ind w:firstLine="540"/>
        <w:jc w:val="both"/>
      </w:pPr>
      <w:r>
        <w:lastRenderedPageBreak/>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8E02C9" w:rsidRDefault="008E02C9">
      <w:pPr>
        <w:pStyle w:val="ConsPlusNormal"/>
        <w:spacing w:before="220"/>
        <w:ind w:firstLine="540"/>
        <w:jc w:val="both"/>
      </w:pPr>
      <w: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8E02C9" w:rsidRDefault="008E02C9">
      <w:pPr>
        <w:pStyle w:val="ConsPlusNormal"/>
        <w:ind w:firstLine="540"/>
        <w:jc w:val="both"/>
      </w:pPr>
    </w:p>
    <w:p w:rsidR="008E02C9" w:rsidRDefault="008E02C9">
      <w:pPr>
        <w:pStyle w:val="ConsPlusNormal"/>
        <w:jc w:val="right"/>
      </w:pPr>
      <w:r>
        <w:t>Заместитель главы администрации</w:t>
      </w:r>
    </w:p>
    <w:p w:rsidR="008E02C9" w:rsidRDefault="008E02C9">
      <w:pPr>
        <w:pStyle w:val="ConsPlusNormal"/>
        <w:jc w:val="right"/>
      </w:pPr>
      <w:r>
        <w:t>города Кузнецка</w:t>
      </w:r>
    </w:p>
    <w:p w:rsidR="008E02C9" w:rsidRDefault="008E02C9">
      <w:pPr>
        <w:pStyle w:val="ConsPlusNormal"/>
        <w:jc w:val="right"/>
      </w:pPr>
      <w:r>
        <w:t>Л.Н.ПАСТУШКОВА</w:t>
      </w: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jc w:val="right"/>
        <w:outlineLvl w:val="1"/>
      </w:pPr>
      <w:r>
        <w:t>Приложение N 1</w:t>
      </w:r>
    </w:p>
    <w:p w:rsidR="008E02C9" w:rsidRDefault="008E02C9">
      <w:pPr>
        <w:pStyle w:val="ConsPlusNormal"/>
        <w:jc w:val="right"/>
      </w:pPr>
      <w:r>
        <w:t>к Административному регламенту</w:t>
      </w:r>
    </w:p>
    <w:p w:rsidR="008E02C9" w:rsidRDefault="008E02C9">
      <w:pPr>
        <w:pStyle w:val="ConsPlusNormal"/>
        <w:ind w:firstLine="540"/>
        <w:jc w:val="both"/>
      </w:pPr>
    </w:p>
    <w:p w:rsidR="008E02C9" w:rsidRDefault="008E02C9">
      <w:pPr>
        <w:pStyle w:val="ConsPlusNormal"/>
        <w:jc w:val="center"/>
      </w:pPr>
      <w:r>
        <w:t>Бланк заявления</w:t>
      </w:r>
    </w:p>
    <w:p w:rsidR="008E02C9" w:rsidRDefault="008E02C9">
      <w:pPr>
        <w:pStyle w:val="ConsPlusNormal"/>
        <w:jc w:val="center"/>
      </w:pPr>
      <w:r>
        <w:t>о постановке на учет многодетной семьи в предоставлении</w:t>
      </w:r>
    </w:p>
    <w:p w:rsidR="008E02C9" w:rsidRDefault="008E02C9">
      <w:pPr>
        <w:pStyle w:val="ConsPlusNormal"/>
        <w:jc w:val="center"/>
      </w:pPr>
      <w:r>
        <w:t>земельного участка однократно в собственность бесплатно</w:t>
      </w:r>
    </w:p>
    <w:p w:rsidR="008E02C9" w:rsidRDefault="008E02C9">
      <w:pPr>
        <w:pStyle w:val="ConsPlusNormal"/>
        <w:jc w:val="center"/>
      </w:pPr>
      <w:r>
        <w:t>для индивидуального жилищного строительства</w:t>
      </w:r>
    </w:p>
    <w:p w:rsidR="008E02C9" w:rsidRDefault="008E02C9">
      <w:pPr>
        <w:pStyle w:val="ConsPlusNormal"/>
        <w:ind w:firstLine="540"/>
        <w:jc w:val="both"/>
      </w:pPr>
    </w:p>
    <w:p w:rsidR="008E02C9" w:rsidRDefault="008E02C9">
      <w:pPr>
        <w:pStyle w:val="ConsPlusNonformat"/>
        <w:jc w:val="both"/>
      </w:pPr>
      <w:r>
        <w:t xml:space="preserve">                                        Главе администрации города Кузнецка</w:t>
      </w:r>
    </w:p>
    <w:p w:rsidR="008E02C9" w:rsidRDefault="008E02C9">
      <w:pPr>
        <w:pStyle w:val="ConsPlusNonformat"/>
        <w:jc w:val="both"/>
      </w:pPr>
      <w:r>
        <w:t xml:space="preserve">                                        от ________________________________</w:t>
      </w:r>
    </w:p>
    <w:p w:rsidR="008E02C9" w:rsidRDefault="008E02C9">
      <w:pPr>
        <w:pStyle w:val="ConsPlusNonformat"/>
        <w:jc w:val="both"/>
      </w:pPr>
      <w:r>
        <w:t xml:space="preserve">                                        дата рождения: ____________________</w:t>
      </w:r>
    </w:p>
    <w:p w:rsidR="008E02C9" w:rsidRDefault="008E02C9">
      <w:pPr>
        <w:pStyle w:val="ConsPlusNonformat"/>
        <w:jc w:val="both"/>
      </w:pPr>
      <w:r>
        <w:t xml:space="preserve">                                        паспортные данные: ________________</w:t>
      </w:r>
    </w:p>
    <w:p w:rsidR="008E02C9" w:rsidRDefault="008E02C9">
      <w:pPr>
        <w:pStyle w:val="ConsPlusNonformat"/>
        <w:jc w:val="both"/>
      </w:pPr>
      <w:r>
        <w:t xml:space="preserve">                                        выдан _____________________________</w:t>
      </w:r>
    </w:p>
    <w:p w:rsidR="008E02C9" w:rsidRDefault="008E02C9">
      <w:pPr>
        <w:pStyle w:val="ConsPlusNonformat"/>
        <w:jc w:val="both"/>
      </w:pPr>
      <w:r>
        <w:t xml:space="preserve">                                        адрес регистрации: ________________</w:t>
      </w:r>
    </w:p>
    <w:p w:rsidR="008E02C9" w:rsidRDefault="008E02C9">
      <w:pPr>
        <w:pStyle w:val="ConsPlusNonformat"/>
        <w:jc w:val="both"/>
      </w:pPr>
      <w:r>
        <w:t xml:space="preserve">                                        тел.: _____________________________</w:t>
      </w:r>
    </w:p>
    <w:p w:rsidR="008E02C9" w:rsidRDefault="008E02C9">
      <w:pPr>
        <w:pStyle w:val="ConsPlusNonformat"/>
        <w:jc w:val="both"/>
      </w:pPr>
      <w:r>
        <w:t xml:space="preserve">                                        факс: _____________________________</w:t>
      </w:r>
    </w:p>
    <w:p w:rsidR="008E02C9" w:rsidRDefault="008E02C9">
      <w:pPr>
        <w:pStyle w:val="ConsPlusNonformat"/>
        <w:jc w:val="both"/>
      </w:pPr>
      <w:r>
        <w:t xml:space="preserve">                                        адрес электронной почты: __________</w:t>
      </w:r>
    </w:p>
    <w:p w:rsidR="008E02C9" w:rsidRDefault="008E02C9">
      <w:pPr>
        <w:pStyle w:val="ConsPlusNonformat"/>
        <w:jc w:val="both"/>
      </w:pPr>
    </w:p>
    <w:p w:rsidR="008E02C9" w:rsidRDefault="008E02C9">
      <w:pPr>
        <w:pStyle w:val="ConsPlusNonformat"/>
        <w:jc w:val="both"/>
      </w:pPr>
      <w:bookmarkStart w:id="13" w:name="P532"/>
      <w:bookmarkEnd w:id="13"/>
      <w:r>
        <w:t xml:space="preserve">                                 ЗАЯВЛЕНИЕ</w:t>
      </w:r>
    </w:p>
    <w:p w:rsidR="008E02C9" w:rsidRDefault="008E02C9">
      <w:pPr>
        <w:pStyle w:val="ConsPlusNonformat"/>
        <w:jc w:val="both"/>
      </w:pPr>
      <w:r>
        <w:t xml:space="preserve">                  о постановке на учет многодетной семьи</w:t>
      </w:r>
    </w:p>
    <w:p w:rsidR="008E02C9" w:rsidRDefault="008E02C9">
      <w:pPr>
        <w:pStyle w:val="ConsPlusNonformat"/>
        <w:jc w:val="both"/>
      </w:pPr>
    </w:p>
    <w:p w:rsidR="008E02C9" w:rsidRDefault="008E02C9">
      <w:pPr>
        <w:pStyle w:val="ConsPlusNonformat"/>
        <w:jc w:val="both"/>
      </w:pPr>
      <w:r>
        <w:t xml:space="preserve">    На  основании  п.  _______  постановления администрации города Кузнецка</w:t>
      </w:r>
    </w:p>
    <w:p w:rsidR="008E02C9" w:rsidRDefault="008E02C9">
      <w:pPr>
        <w:pStyle w:val="ConsPlusNonformat"/>
        <w:jc w:val="both"/>
      </w:pPr>
      <w:r>
        <w:t xml:space="preserve">Пензенской области от ____________ N ______ прошу Вас поставить на учет </w:t>
      </w:r>
      <w:proofErr w:type="gramStart"/>
      <w:r>
        <w:t>для</w:t>
      </w:r>
      <w:proofErr w:type="gramEnd"/>
    </w:p>
    <w:p w:rsidR="008E02C9" w:rsidRDefault="008E02C9">
      <w:pPr>
        <w:pStyle w:val="ConsPlusNonformat"/>
        <w:jc w:val="both"/>
      </w:pPr>
      <w:r>
        <w:t xml:space="preserve">дальнейшего предоставления земельного участка в собственность бесплатно </w:t>
      </w:r>
      <w:proofErr w:type="gramStart"/>
      <w:r>
        <w:t>для</w:t>
      </w:r>
      <w:proofErr w:type="gramEnd"/>
    </w:p>
    <w:p w:rsidR="008E02C9" w:rsidRDefault="008E02C9">
      <w:pPr>
        <w:pStyle w:val="ConsPlusNonformat"/>
        <w:jc w:val="both"/>
      </w:pPr>
      <w:r>
        <w:t xml:space="preserve">индивидуального  жилищного  строительства  в  соответствии  со </w:t>
      </w:r>
      <w:hyperlink r:id="rId53" w:history="1">
        <w:r>
          <w:rPr>
            <w:color w:val="0000FF"/>
          </w:rPr>
          <w:t>ст. 4</w:t>
        </w:r>
      </w:hyperlink>
      <w:r>
        <w:t xml:space="preserve"> Закона</w:t>
      </w:r>
    </w:p>
    <w:p w:rsidR="008E02C9" w:rsidRDefault="008E02C9">
      <w:pPr>
        <w:pStyle w:val="ConsPlusNonformat"/>
        <w:jc w:val="both"/>
      </w:pPr>
      <w:proofErr w:type="gramStart"/>
      <w:r>
        <w:t>Пензенской  области  от  04.03.2015 N 2693-ЗПО (с изменениями от 17.04.2015</w:t>
      </w:r>
      <w:proofErr w:type="gramEnd"/>
    </w:p>
    <w:p w:rsidR="008E02C9" w:rsidRDefault="008E02C9">
      <w:pPr>
        <w:pStyle w:val="ConsPlusNonformat"/>
        <w:jc w:val="both"/>
      </w:pPr>
      <w:proofErr w:type="gramStart"/>
      <w:r>
        <w:t>N 2719-ЗПО) мою семью, состоящую из:</w:t>
      </w:r>
      <w:proofErr w:type="gramEnd"/>
    </w:p>
    <w:p w:rsidR="008E02C9" w:rsidRDefault="008E02C9">
      <w:pPr>
        <w:pStyle w:val="ConsPlusNonformat"/>
        <w:jc w:val="both"/>
      </w:pPr>
      <w:r>
        <w:t>1.________________________________________________________________________,</w:t>
      </w:r>
    </w:p>
    <w:p w:rsidR="008E02C9" w:rsidRDefault="008E02C9">
      <w:pPr>
        <w:pStyle w:val="ConsPlusNonformat"/>
        <w:jc w:val="both"/>
      </w:pPr>
      <w:r>
        <w:t xml:space="preserve">                  (ФИО, дата рождения, степень родства)</w:t>
      </w:r>
    </w:p>
    <w:p w:rsidR="008E02C9" w:rsidRDefault="008E02C9">
      <w:pPr>
        <w:pStyle w:val="ConsPlusNonformat"/>
        <w:jc w:val="both"/>
      </w:pPr>
      <w:r>
        <w:t>2.________________________________________________________________________,</w:t>
      </w:r>
    </w:p>
    <w:p w:rsidR="008E02C9" w:rsidRDefault="008E02C9">
      <w:pPr>
        <w:pStyle w:val="ConsPlusNonformat"/>
        <w:jc w:val="both"/>
      </w:pPr>
      <w:r>
        <w:t xml:space="preserve">                  (ФИО, дата рождения, степень родства)</w:t>
      </w:r>
    </w:p>
    <w:p w:rsidR="008E02C9" w:rsidRDefault="008E02C9">
      <w:pPr>
        <w:pStyle w:val="ConsPlusNonformat"/>
        <w:jc w:val="both"/>
      </w:pPr>
      <w:r>
        <w:t>3.________________________________________________________________________,</w:t>
      </w:r>
    </w:p>
    <w:p w:rsidR="008E02C9" w:rsidRDefault="008E02C9">
      <w:pPr>
        <w:pStyle w:val="ConsPlusNonformat"/>
        <w:jc w:val="both"/>
      </w:pPr>
      <w:r>
        <w:t xml:space="preserve">                  (ФИО, дата рождения, степень родства)</w:t>
      </w:r>
    </w:p>
    <w:p w:rsidR="008E02C9" w:rsidRDefault="008E02C9">
      <w:pPr>
        <w:pStyle w:val="ConsPlusNonformat"/>
        <w:jc w:val="both"/>
      </w:pPr>
      <w:r>
        <w:t>4.________________________________________________________________________,</w:t>
      </w:r>
    </w:p>
    <w:p w:rsidR="008E02C9" w:rsidRDefault="008E02C9">
      <w:pPr>
        <w:pStyle w:val="ConsPlusNonformat"/>
        <w:jc w:val="both"/>
      </w:pPr>
      <w:r>
        <w:t xml:space="preserve">                  (ФИО, дата рождения, степень родства)</w:t>
      </w:r>
    </w:p>
    <w:p w:rsidR="008E02C9" w:rsidRDefault="008E02C9">
      <w:pPr>
        <w:pStyle w:val="ConsPlusNonformat"/>
        <w:jc w:val="both"/>
      </w:pPr>
      <w:r>
        <w:t xml:space="preserve">    Даю  согласие  на  обработку  моих  персональных  данных,  указанных  </w:t>
      </w:r>
      <w:proofErr w:type="gramStart"/>
      <w:r>
        <w:t>в</w:t>
      </w:r>
      <w:proofErr w:type="gramEnd"/>
    </w:p>
    <w:p w:rsidR="008E02C9" w:rsidRDefault="008E02C9">
      <w:pPr>
        <w:pStyle w:val="ConsPlusNonformat"/>
        <w:jc w:val="both"/>
      </w:pPr>
      <w:proofErr w:type="gramStart"/>
      <w:r>
        <w:t>заявлении</w:t>
      </w:r>
      <w:proofErr w:type="gramEnd"/>
      <w:r>
        <w:t>.</w:t>
      </w:r>
    </w:p>
    <w:p w:rsidR="008E02C9" w:rsidRDefault="008E02C9">
      <w:pPr>
        <w:pStyle w:val="ConsPlusNonformat"/>
        <w:jc w:val="both"/>
      </w:pPr>
      <w:r>
        <w:t xml:space="preserve">    Приложения:</w:t>
      </w:r>
    </w:p>
    <w:p w:rsidR="008E02C9" w:rsidRDefault="008E02C9">
      <w:pPr>
        <w:pStyle w:val="ConsPlusNonformat"/>
        <w:jc w:val="both"/>
      </w:pPr>
      <w:r>
        <w:t>___________________________________________________________________________</w:t>
      </w:r>
    </w:p>
    <w:p w:rsidR="008E02C9" w:rsidRDefault="008E02C9">
      <w:pPr>
        <w:pStyle w:val="ConsPlusNonformat"/>
        <w:jc w:val="both"/>
      </w:pPr>
    </w:p>
    <w:p w:rsidR="008E02C9" w:rsidRDefault="008E02C9">
      <w:pPr>
        <w:pStyle w:val="ConsPlusNonformat"/>
        <w:jc w:val="both"/>
      </w:pPr>
      <w:r>
        <w:lastRenderedPageBreak/>
        <w:t xml:space="preserve">                                           ________________/______________/</w:t>
      </w:r>
    </w:p>
    <w:p w:rsidR="008E02C9" w:rsidRDefault="008E02C9">
      <w:pPr>
        <w:pStyle w:val="ConsPlusNonformat"/>
        <w:jc w:val="both"/>
      </w:pPr>
      <w:r>
        <w:t xml:space="preserve">                                           "______" ____________ 201__ года</w:t>
      </w:r>
    </w:p>
    <w:p w:rsidR="008E02C9" w:rsidRDefault="008E02C9">
      <w:pPr>
        <w:pStyle w:val="ConsPlusNormal"/>
        <w:ind w:firstLine="540"/>
        <w:jc w:val="both"/>
      </w:pPr>
    </w:p>
    <w:p w:rsidR="008E02C9" w:rsidRDefault="008E02C9">
      <w:pPr>
        <w:pStyle w:val="ConsPlusNormal"/>
        <w:jc w:val="right"/>
      </w:pPr>
      <w:r>
        <w:t>Заместитель главы администрации</w:t>
      </w:r>
    </w:p>
    <w:p w:rsidR="008E02C9" w:rsidRDefault="008E02C9">
      <w:pPr>
        <w:pStyle w:val="ConsPlusNormal"/>
        <w:jc w:val="right"/>
      </w:pPr>
      <w:r>
        <w:t>города Кузнецка</w:t>
      </w:r>
    </w:p>
    <w:p w:rsidR="008E02C9" w:rsidRDefault="008E02C9">
      <w:pPr>
        <w:pStyle w:val="ConsPlusNormal"/>
        <w:jc w:val="right"/>
      </w:pPr>
      <w:r>
        <w:t>Л.Н.ПАСТУШКОВА</w:t>
      </w: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jc w:val="right"/>
        <w:outlineLvl w:val="1"/>
      </w:pPr>
      <w:r>
        <w:t>Приложение N 2</w:t>
      </w:r>
    </w:p>
    <w:p w:rsidR="008E02C9" w:rsidRDefault="008E02C9">
      <w:pPr>
        <w:pStyle w:val="ConsPlusNormal"/>
        <w:jc w:val="right"/>
      </w:pPr>
      <w:r>
        <w:t>к Административному регламенту</w:t>
      </w:r>
    </w:p>
    <w:p w:rsidR="008E02C9" w:rsidRDefault="008E02C9">
      <w:pPr>
        <w:pStyle w:val="ConsPlusNormal"/>
        <w:ind w:firstLine="540"/>
        <w:jc w:val="both"/>
      </w:pPr>
    </w:p>
    <w:p w:rsidR="008E02C9" w:rsidRDefault="008E02C9">
      <w:pPr>
        <w:pStyle w:val="ConsPlusTitle"/>
        <w:jc w:val="center"/>
      </w:pPr>
      <w:bookmarkStart w:id="14" w:name="P568"/>
      <w:bookmarkEnd w:id="14"/>
      <w:r>
        <w:t>БЛОК-СХЕМА</w:t>
      </w:r>
    </w:p>
    <w:p w:rsidR="008E02C9" w:rsidRDefault="008E02C9">
      <w:pPr>
        <w:pStyle w:val="ConsPlusTitle"/>
        <w:jc w:val="center"/>
      </w:pPr>
      <w:r>
        <w:t>ПОСЛЕДОВАТЕЛЬНОСТИ ДЕЙСТВИЙ ПРИ ПРЕДОСТАВЛЕНИИ МУНИЦИПАЛЬНОЙ</w:t>
      </w:r>
    </w:p>
    <w:p w:rsidR="008E02C9" w:rsidRDefault="008E02C9">
      <w:pPr>
        <w:pStyle w:val="ConsPlusTitle"/>
        <w:jc w:val="center"/>
      </w:pPr>
      <w:r>
        <w:t>УСЛУГИ "ПРИНЯТИЕ РЕШЕНИЯ О ПРЕДОСТАВЛЕНИИ В СОБСТВЕННОСТЬ</w:t>
      </w:r>
    </w:p>
    <w:p w:rsidR="008E02C9" w:rsidRDefault="008E02C9">
      <w:pPr>
        <w:pStyle w:val="ConsPlusTitle"/>
        <w:jc w:val="center"/>
      </w:pPr>
      <w:r>
        <w:t xml:space="preserve">ЗЕМЕЛЬНОГО УЧАСТКА </w:t>
      </w:r>
      <w:proofErr w:type="gramStart"/>
      <w:r>
        <w:t>ДЛЯ</w:t>
      </w:r>
      <w:proofErr w:type="gramEnd"/>
      <w:r>
        <w:t xml:space="preserve"> ИНДИВИДУАЛЬНОГО ЖИЛИЩНОГО</w:t>
      </w:r>
    </w:p>
    <w:p w:rsidR="008E02C9" w:rsidRDefault="008E02C9">
      <w:pPr>
        <w:pStyle w:val="ConsPlusTitle"/>
        <w:jc w:val="center"/>
      </w:pPr>
      <w:r>
        <w:t>СТРОИТЕЛЬСТВА ГРАЖДАНАМ, ИМЕЮЩИМ 3</w:t>
      </w:r>
      <w:proofErr w:type="gramStart"/>
      <w:r>
        <w:t xml:space="preserve"> И</w:t>
      </w:r>
      <w:proofErr w:type="gramEnd"/>
      <w:r>
        <w:t xml:space="preserve"> БОЛЕЕ ДЕТЕЙ"</w:t>
      </w:r>
    </w:p>
    <w:p w:rsidR="008E02C9" w:rsidRDefault="008E02C9">
      <w:pPr>
        <w:pStyle w:val="ConsPlusNormal"/>
        <w:ind w:firstLine="540"/>
        <w:jc w:val="both"/>
      </w:pPr>
    </w:p>
    <w:p w:rsidR="008E02C9" w:rsidRDefault="008E02C9">
      <w:pPr>
        <w:pStyle w:val="ConsPlusNonformat"/>
        <w:jc w:val="both"/>
      </w:pPr>
      <w:r>
        <w:rPr>
          <w:sz w:val="18"/>
        </w:rPr>
        <w:t xml:space="preserve">               ┌──────────────────────────────────────────────┐</w:t>
      </w:r>
    </w:p>
    <w:p w:rsidR="008E02C9" w:rsidRDefault="008E02C9">
      <w:pPr>
        <w:pStyle w:val="ConsPlusNonformat"/>
        <w:jc w:val="both"/>
      </w:pPr>
      <w:r>
        <w:rPr>
          <w:sz w:val="18"/>
        </w:rPr>
        <w:t xml:space="preserve">      ┌-------&gt;│    Прием и регистрация заявления в отделе    │&lt;------┐</w:t>
      </w:r>
    </w:p>
    <w:p w:rsidR="008E02C9" w:rsidRDefault="008E02C9">
      <w:pPr>
        <w:pStyle w:val="ConsPlusNonformat"/>
        <w:jc w:val="both"/>
      </w:pPr>
      <w:r>
        <w:rPr>
          <w:sz w:val="18"/>
        </w:rPr>
        <w:t xml:space="preserve">      │        │делопроизводства администрации города Кузнецка│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Резолюция заявления Главой администрации   │       │</w:t>
      </w:r>
    </w:p>
    <w:p w:rsidR="008E02C9" w:rsidRDefault="008E02C9">
      <w:pPr>
        <w:pStyle w:val="ConsPlusNonformat"/>
        <w:jc w:val="both"/>
      </w:pPr>
      <w:r>
        <w:rPr>
          <w:sz w:val="18"/>
        </w:rPr>
        <w:t xml:space="preserve">      │        │              города Кузнецка                 │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Направление заявления в Комитет       │       │</w:t>
      </w:r>
    </w:p>
    <w:p w:rsidR="008E02C9" w:rsidRDefault="008E02C9">
      <w:pPr>
        <w:pStyle w:val="ConsPlusNonformat"/>
        <w:jc w:val="both"/>
      </w:pPr>
      <w:r>
        <w:rPr>
          <w:sz w:val="18"/>
        </w:rPr>
        <w:t xml:space="preserve">      │        │                                              │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Экспертиза документов в Комитете         │       │</w:t>
      </w:r>
    </w:p>
    <w:p w:rsidR="008E02C9" w:rsidRDefault="008E02C9">
      <w:pPr>
        <w:pStyle w:val="ConsPlusNonformat"/>
        <w:jc w:val="both"/>
      </w:pPr>
      <w:r>
        <w:rPr>
          <w:sz w:val="18"/>
        </w:rPr>
        <w:t xml:space="preserve">      │        │                                              │       │</w:t>
      </w:r>
    </w:p>
    <w:p w:rsidR="008E02C9" w:rsidRDefault="008E02C9">
      <w:pPr>
        <w:pStyle w:val="ConsPlusNonformat"/>
        <w:jc w:val="both"/>
      </w:pPr>
      <w:r>
        <w:rPr>
          <w:sz w:val="18"/>
        </w:rPr>
        <w:t xml:space="preserve">      │        └────────┬────────────────────────────┬────────┘       │</w:t>
      </w:r>
    </w:p>
    <w:p w:rsidR="008E02C9" w:rsidRDefault="008E02C9">
      <w:pPr>
        <w:pStyle w:val="ConsPlusNonformat"/>
        <w:jc w:val="both"/>
      </w:pPr>
      <w:r>
        <w:rPr>
          <w:sz w:val="18"/>
        </w:rPr>
        <w:t xml:space="preserve">      │                \/                           \/               \/</w:t>
      </w:r>
    </w:p>
    <w:p w:rsidR="008E02C9" w:rsidRDefault="008E02C9">
      <w:pPr>
        <w:pStyle w:val="ConsPlusNonformat"/>
        <w:jc w:val="both"/>
      </w:pPr>
      <w:r>
        <w:rPr>
          <w:sz w:val="18"/>
        </w:rPr>
        <w:t xml:space="preserve"> ┌────┴───────────────────────────────┐    ┌─────────────────────────────────────┐</w:t>
      </w:r>
    </w:p>
    <w:p w:rsidR="008E02C9" w:rsidRDefault="008E02C9">
      <w:pPr>
        <w:pStyle w:val="ConsPlusNonformat"/>
        <w:jc w:val="both"/>
      </w:pPr>
      <w:r>
        <w:rPr>
          <w:sz w:val="18"/>
        </w:rPr>
        <w:t xml:space="preserve"> │  Подготовка проекта постановления  │    │   Подготовка проекта постановления  │</w:t>
      </w:r>
    </w:p>
    <w:p w:rsidR="008E02C9" w:rsidRDefault="008E02C9">
      <w:pPr>
        <w:pStyle w:val="ConsPlusNonformat"/>
        <w:jc w:val="both"/>
      </w:pPr>
      <w:r>
        <w:rPr>
          <w:sz w:val="18"/>
        </w:rPr>
        <w:t xml:space="preserve"> │  </w:t>
      </w:r>
      <w:proofErr w:type="gramStart"/>
      <w:r>
        <w:rPr>
          <w:sz w:val="18"/>
        </w:rPr>
        <w:t>об отказе в постановке на учет    │    │   о постановке на учет</w:t>
      </w:r>
      <w:proofErr w:type="gramEnd"/>
      <w:r>
        <w:rPr>
          <w:sz w:val="18"/>
        </w:rPr>
        <w:t xml:space="preserve"> многодетной  │</w:t>
      </w:r>
    </w:p>
    <w:p w:rsidR="008E02C9" w:rsidRDefault="008E02C9">
      <w:pPr>
        <w:pStyle w:val="ConsPlusNonformat"/>
        <w:jc w:val="both"/>
      </w:pPr>
      <w:r>
        <w:rPr>
          <w:sz w:val="18"/>
        </w:rPr>
        <w:t xml:space="preserve"> │  многодетной семьи и направление   │    │ </w:t>
      </w:r>
      <w:proofErr w:type="gramStart"/>
      <w:r>
        <w:rPr>
          <w:sz w:val="18"/>
        </w:rPr>
        <w:t>семьи</w:t>
      </w:r>
      <w:proofErr w:type="gramEnd"/>
      <w:r>
        <w:rPr>
          <w:sz w:val="18"/>
        </w:rPr>
        <w:t xml:space="preserve"> и направление на подпись Главе│</w:t>
      </w:r>
    </w:p>
    <w:p w:rsidR="008E02C9" w:rsidRDefault="008E02C9">
      <w:pPr>
        <w:pStyle w:val="ConsPlusNonformat"/>
        <w:jc w:val="both"/>
      </w:pPr>
      <w:r>
        <w:rPr>
          <w:sz w:val="18"/>
        </w:rPr>
        <w:t xml:space="preserve"> │   на подпись Главе администрации   │    │    </w:t>
      </w:r>
      <w:proofErr w:type="gramStart"/>
      <w:r>
        <w:rPr>
          <w:sz w:val="18"/>
        </w:rPr>
        <w:t>администрации</w:t>
      </w:r>
      <w:proofErr w:type="gramEnd"/>
      <w:r>
        <w:rPr>
          <w:sz w:val="18"/>
        </w:rPr>
        <w:t xml:space="preserve"> города Кузнецка    │</w:t>
      </w:r>
    </w:p>
    <w:p w:rsidR="008E02C9" w:rsidRDefault="008E02C9">
      <w:pPr>
        <w:pStyle w:val="ConsPlusNonformat"/>
        <w:jc w:val="both"/>
      </w:pPr>
      <w:r>
        <w:rPr>
          <w:sz w:val="18"/>
        </w:rPr>
        <w:t xml:space="preserve"> │        города Кузнецка             │    │                                     │</w:t>
      </w:r>
    </w:p>
    <w:p w:rsidR="008E02C9" w:rsidRDefault="008E02C9">
      <w:pPr>
        <w:pStyle w:val="ConsPlusNonformat"/>
        <w:jc w:val="both"/>
      </w:pPr>
      <w:r>
        <w:rPr>
          <w:sz w:val="18"/>
        </w:rPr>
        <w:t xml:space="preserve"> └─────────────────────┬──────────────┘    └──────────────────┬──────────────────┘</w:t>
      </w:r>
    </w:p>
    <w:p w:rsidR="008E02C9" w:rsidRDefault="008E02C9">
      <w:pPr>
        <w:pStyle w:val="ConsPlusNonformat"/>
        <w:jc w:val="both"/>
      </w:pPr>
      <w:r>
        <w:rPr>
          <w:sz w:val="18"/>
        </w:rPr>
        <w:t xml:space="preserve">                      \/                                     \/</w:t>
      </w:r>
    </w:p>
    <w:p w:rsidR="008E02C9" w:rsidRDefault="008E02C9">
      <w:pPr>
        <w:pStyle w:val="ConsPlusNonformat"/>
        <w:jc w:val="both"/>
      </w:pPr>
      <w:r>
        <w:rPr>
          <w:sz w:val="18"/>
        </w:rPr>
        <w:t>┌─────────────────────────────────────┐    ┌──────────────────────────────────┐</w:t>
      </w:r>
    </w:p>
    <w:p w:rsidR="008E02C9" w:rsidRDefault="008E02C9">
      <w:pPr>
        <w:pStyle w:val="ConsPlusNonformat"/>
        <w:jc w:val="both"/>
      </w:pPr>
      <w:r>
        <w:rPr>
          <w:sz w:val="18"/>
        </w:rPr>
        <w:t>│  Направление (вручение) или выдача  │    │ Направление (вручение) или выдача│</w:t>
      </w:r>
    </w:p>
    <w:p w:rsidR="008E02C9" w:rsidRDefault="008E02C9">
      <w:pPr>
        <w:pStyle w:val="ConsPlusNonformat"/>
        <w:jc w:val="both"/>
      </w:pPr>
      <w:r>
        <w:rPr>
          <w:sz w:val="18"/>
        </w:rPr>
        <w:t>│    заявителю копии постановления    │    │   заявителю копии постановления  │</w:t>
      </w:r>
    </w:p>
    <w:p w:rsidR="008E02C9" w:rsidRDefault="008E02C9">
      <w:pPr>
        <w:pStyle w:val="ConsPlusNonformat"/>
        <w:jc w:val="both"/>
      </w:pPr>
      <w:r>
        <w:rPr>
          <w:sz w:val="18"/>
        </w:rPr>
        <w:t xml:space="preserve">│  администрации </w:t>
      </w:r>
      <w:proofErr w:type="gramStart"/>
      <w:r>
        <w:rPr>
          <w:sz w:val="18"/>
        </w:rPr>
        <w:t>города Кузнецка      │    │    администрации города Кузнецка</w:t>
      </w:r>
      <w:proofErr w:type="gramEnd"/>
      <w:r>
        <w:rPr>
          <w:sz w:val="18"/>
        </w:rPr>
        <w:t xml:space="preserve"> │</w:t>
      </w:r>
    </w:p>
    <w:p w:rsidR="008E02C9" w:rsidRDefault="008E02C9">
      <w:pPr>
        <w:pStyle w:val="ConsPlusNonformat"/>
        <w:jc w:val="both"/>
      </w:pPr>
      <w:r>
        <w:rPr>
          <w:sz w:val="18"/>
        </w:rPr>
        <w:t xml:space="preserve">│   </w:t>
      </w:r>
      <w:proofErr w:type="gramStart"/>
      <w:r>
        <w:rPr>
          <w:sz w:val="18"/>
        </w:rPr>
        <w:t>об отказе в постановке на учет    │    │  о постановке на учет</w:t>
      </w:r>
      <w:proofErr w:type="gramEnd"/>
      <w:r>
        <w:rPr>
          <w:sz w:val="18"/>
        </w:rPr>
        <w:t xml:space="preserve"> многодетной│</w:t>
      </w:r>
    </w:p>
    <w:p w:rsidR="008E02C9" w:rsidRDefault="008E02C9">
      <w:pPr>
        <w:pStyle w:val="ConsPlusNonformat"/>
        <w:jc w:val="both"/>
      </w:pPr>
      <w:r>
        <w:rPr>
          <w:sz w:val="18"/>
        </w:rPr>
        <w:t xml:space="preserve">│          многодетной семьи          │    │              </w:t>
      </w:r>
      <w:proofErr w:type="gramStart"/>
      <w:r>
        <w:rPr>
          <w:sz w:val="18"/>
        </w:rPr>
        <w:t>семьи</w:t>
      </w:r>
      <w:proofErr w:type="gramEnd"/>
      <w:r>
        <w:rPr>
          <w:sz w:val="18"/>
        </w:rPr>
        <w:t xml:space="preserve">               │</w:t>
      </w:r>
    </w:p>
    <w:p w:rsidR="008E02C9" w:rsidRDefault="008E02C9">
      <w:pPr>
        <w:pStyle w:val="ConsPlusNonformat"/>
        <w:jc w:val="both"/>
      </w:pPr>
      <w:r>
        <w:rPr>
          <w:sz w:val="18"/>
        </w:rPr>
        <w:t>└─────────────────────────────────────┘    └──────────────────────────────────┘</w:t>
      </w:r>
    </w:p>
    <w:p w:rsidR="008E02C9" w:rsidRDefault="008E02C9">
      <w:pPr>
        <w:pStyle w:val="ConsPlusNormal"/>
        <w:ind w:firstLine="540"/>
        <w:jc w:val="both"/>
      </w:pPr>
    </w:p>
    <w:p w:rsidR="008E02C9" w:rsidRDefault="008E02C9">
      <w:pPr>
        <w:pStyle w:val="ConsPlusNormal"/>
        <w:jc w:val="right"/>
      </w:pPr>
      <w:r>
        <w:t>Заместитель главы администрации</w:t>
      </w:r>
    </w:p>
    <w:p w:rsidR="008E02C9" w:rsidRDefault="008E02C9">
      <w:pPr>
        <w:pStyle w:val="ConsPlusNormal"/>
        <w:jc w:val="right"/>
      </w:pPr>
      <w:r>
        <w:t>города Кузнецка</w:t>
      </w:r>
    </w:p>
    <w:p w:rsidR="008E02C9" w:rsidRDefault="008E02C9">
      <w:pPr>
        <w:pStyle w:val="ConsPlusNormal"/>
        <w:jc w:val="right"/>
      </w:pPr>
      <w:r>
        <w:t>Л.Н.ПАСТУШКОВА</w:t>
      </w: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jc w:val="right"/>
        <w:outlineLvl w:val="1"/>
      </w:pPr>
      <w:r>
        <w:t>Приложение N 3</w:t>
      </w:r>
    </w:p>
    <w:p w:rsidR="008E02C9" w:rsidRDefault="008E02C9">
      <w:pPr>
        <w:pStyle w:val="ConsPlusNormal"/>
        <w:jc w:val="right"/>
      </w:pPr>
      <w:r>
        <w:t>к Административному регламенту</w:t>
      </w:r>
    </w:p>
    <w:p w:rsidR="008E02C9" w:rsidRDefault="008E02C9">
      <w:pPr>
        <w:pStyle w:val="ConsPlusNormal"/>
        <w:ind w:firstLine="540"/>
        <w:jc w:val="both"/>
      </w:pPr>
    </w:p>
    <w:p w:rsidR="008E02C9" w:rsidRDefault="008E02C9">
      <w:pPr>
        <w:pStyle w:val="ConsPlusNormal"/>
        <w:jc w:val="center"/>
      </w:pPr>
      <w:r>
        <w:t>Бланк заявления</w:t>
      </w:r>
    </w:p>
    <w:p w:rsidR="008E02C9" w:rsidRDefault="008E02C9">
      <w:pPr>
        <w:pStyle w:val="ConsPlusNormal"/>
        <w:jc w:val="center"/>
      </w:pPr>
      <w:r>
        <w:t>о предоставлении многодетной семье земельного участка</w:t>
      </w:r>
    </w:p>
    <w:p w:rsidR="008E02C9" w:rsidRDefault="008E02C9">
      <w:pPr>
        <w:pStyle w:val="ConsPlusNormal"/>
        <w:jc w:val="center"/>
      </w:pPr>
      <w:r>
        <w:t xml:space="preserve">однократно в собственность бесплатно для </w:t>
      </w:r>
      <w:proofErr w:type="gramStart"/>
      <w:r>
        <w:t>индивидуального</w:t>
      </w:r>
      <w:proofErr w:type="gramEnd"/>
    </w:p>
    <w:p w:rsidR="008E02C9" w:rsidRDefault="008E02C9">
      <w:pPr>
        <w:pStyle w:val="ConsPlusNormal"/>
        <w:jc w:val="center"/>
      </w:pPr>
      <w:r>
        <w:t>жилищного строительства</w:t>
      </w:r>
    </w:p>
    <w:p w:rsidR="008E02C9" w:rsidRDefault="008E02C9">
      <w:pPr>
        <w:pStyle w:val="ConsPlusNormal"/>
        <w:ind w:firstLine="540"/>
        <w:jc w:val="both"/>
      </w:pPr>
    </w:p>
    <w:p w:rsidR="008E02C9" w:rsidRDefault="008E02C9">
      <w:pPr>
        <w:pStyle w:val="ConsPlusNonformat"/>
        <w:jc w:val="both"/>
      </w:pPr>
      <w:r>
        <w:t xml:space="preserve">                                        Главе администрации города Кузнецка</w:t>
      </w:r>
    </w:p>
    <w:p w:rsidR="008E02C9" w:rsidRDefault="008E02C9">
      <w:pPr>
        <w:pStyle w:val="ConsPlusNonformat"/>
        <w:jc w:val="both"/>
      </w:pPr>
      <w:r>
        <w:t xml:space="preserve">                                        от ________________________________</w:t>
      </w:r>
    </w:p>
    <w:p w:rsidR="008E02C9" w:rsidRDefault="008E02C9">
      <w:pPr>
        <w:pStyle w:val="ConsPlusNonformat"/>
        <w:jc w:val="both"/>
      </w:pPr>
      <w:r>
        <w:t xml:space="preserve">                                        дата рождения: ____________________</w:t>
      </w:r>
    </w:p>
    <w:p w:rsidR="008E02C9" w:rsidRDefault="008E02C9">
      <w:pPr>
        <w:pStyle w:val="ConsPlusNonformat"/>
        <w:jc w:val="both"/>
      </w:pPr>
      <w:r>
        <w:t xml:space="preserve">                                        паспортные данные: ________________</w:t>
      </w:r>
    </w:p>
    <w:p w:rsidR="008E02C9" w:rsidRDefault="008E02C9">
      <w:pPr>
        <w:pStyle w:val="ConsPlusNonformat"/>
        <w:jc w:val="both"/>
      </w:pPr>
      <w:r>
        <w:t xml:space="preserve">                                        выдан _____________________________</w:t>
      </w:r>
    </w:p>
    <w:p w:rsidR="008E02C9" w:rsidRDefault="008E02C9">
      <w:pPr>
        <w:pStyle w:val="ConsPlusNonformat"/>
        <w:jc w:val="both"/>
      </w:pPr>
      <w:r>
        <w:t xml:space="preserve">                                        адрес регистрации: ________________</w:t>
      </w:r>
    </w:p>
    <w:p w:rsidR="008E02C9" w:rsidRDefault="008E02C9">
      <w:pPr>
        <w:pStyle w:val="ConsPlusNonformat"/>
        <w:jc w:val="both"/>
      </w:pPr>
      <w:r>
        <w:t xml:space="preserve">                                        тел.: _____________________________</w:t>
      </w:r>
    </w:p>
    <w:p w:rsidR="008E02C9" w:rsidRDefault="008E02C9">
      <w:pPr>
        <w:pStyle w:val="ConsPlusNonformat"/>
        <w:jc w:val="both"/>
      </w:pPr>
      <w:r>
        <w:t xml:space="preserve">                                        факс: _____________________________</w:t>
      </w:r>
    </w:p>
    <w:p w:rsidR="008E02C9" w:rsidRDefault="008E02C9">
      <w:pPr>
        <w:pStyle w:val="ConsPlusNonformat"/>
        <w:jc w:val="both"/>
      </w:pPr>
      <w:r>
        <w:t xml:space="preserve">                                        адрес электронной почты: __________</w:t>
      </w:r>
    </w:p>
    <w:p w:rsidR="008E02C9" w:rsidRDefault="008E02C9">
      <w:pPr>
        <w:pStyle w:val="ConsPlusNonformat"/>
        <w:jc w:val="both"/>
      </w:pPr>
    </w:p>
    <w:p w:rsidR="008E02C9" w:rsidRDefault="008E02C9">
      <w:pPr>
        <w:pStyle w:val="ConsPlusNonformat"/>
        <w:jc w:val="both"/>
      </w:pPr>
      <w:r>
        <w:t xml:space="preserve">                                 ЗАЯВЛЕНИЕ</w:t>
      </w:r>
    </w:p>
    <w:p w:rsidR="008E02C9" w:rsidRDefault="008E02C9">
      <w:pPr>
        <w:pStyle w:val="ConsPlusNonformat"/>
        <w:jc w:val="both"/>
      </w:pPr>
      <w:r>
        <w:t xml:space="preserve">           о предоставлении многодетной семье земельного участка</w:t>
      </w:r>
    </w:p>
    <w:p w:rsidR="008E02C9" w:rsidRDefault="008E02C9">
      <w:pPr>
        <w:pStyle w:val="ConsPlusNonformat"/>
        <w:jc w:val="both"/>
      </w:pPr>
      <w:r>
        <w:t xml:space="preserve">                для индивидуального жилищного строительства</w:t>
      </w:r>
    </w:p>
    <w:p w:rsidR="008E02C9" w:rsidRDefault="008E02C9">
      <w:pPr>
        <w:pStyle w:val="ConsPlusNonformat"/>
        <w:jc w:val="both"/>
      </w:pPr>
    </w:p>
    <w:p w:rsidR="008E02C9" w:rsidRDefault="008E02C9">
      <w:pPr>
        <w:pStyle w:val="ConsPlusNonformat"/>
        <w:jc w:val="both"/>
      </w:pPr>
      <w:r>
        <w:t xml:space="preserve">    В соответствии с </w:t>
      </w:r>
      <w:hyperlink r:id="rId54" w:history="1">
        <w:r>
          <w:rPr>
            <w:color w:val="0000FF"/>
          </w:rPr>
          <w:t>Законом</w:t>
        </w:r>
      </w:hyperlink>
      <w:r>
        <w:t xml:space="preserve"> Пензенской области от 04.03.2015 N 2693-ЗПО "О</w:t>
      </w:r>
    </w:p>
    <w:p w:rsidR="008E02C9" w:rsidRDefault="008E02C9">
      <w:pPr>
        <w:pStyle w:val="ConsPlusNonformat"/>
        <w:jc w:val="both"/>
      </w:pPr>
      <w:proofErr w:type="gramStart"/>
      <w:r>
        <w:t>регулировании  земельных  отношений  на  территории  Пензенской области" (с</w:t>
      </w:r>
      <w:proofErr w:type="gramEnd"/>
    </w:p>
    <w:p w:rsidR="008E02C9" w:rsidRDefault="008E02C9">
      <w:pPr>
        <w:pStyle w:val="ConsPlusNonformat"/>
        <w:jc w:val="both"/>
      </w:pPr>
      <w:r>
        <w:t xml:space="preserve">изменениями   от   17.04.2015   N  2719-ЗПО)  и  на основании </w:t>
      </w:r>
      <w:proofErr w:type="gramStart"/>
      <w:r>
        <w:t>утвержденного</w:t>
      </w:r>
      <w:proofErr w:type="gramEnd"/>
    </w:p>
    <w:p w:rsidR="008E02C9" w:rsidRDefault="008E02C9">
      <w:pPr>
        <w:pStyle w:val="ConsPlusNonformat"/>
        <w:jc w:val="both"/>
      </w:pPr>
      <w:r>
        <w:t xml:space="preserve">постановлением  </w:t>
      </w:r>
      <w:proofErr w:type="gramStart"/>
      <w:r>
        <w:t>администрации города Кузнецка Перечня земельных участков</w:t>
      </w:r>
      <w:proofErr w:type="gramEnd"/>
      <w:r>
        <w:t xml:space="preserve"> от</w:t>
      </w:r>
    </w:p>
    <w:p w:rsidR="008E02C9" w:rsidRDefault="008E02C9">
      <w:pPr>
        <w:pStyle w:val="ConsPlusNonformat"/>
        <w:jc w:val="both"/>
      </w:pPr>
      <w:r>
        <w:t>______________  N _______,  прошу  Вас предоставить мне и членам моей семьи</w:t>
      </w:r>
    </w:p>
    <w:p w:rsidR="008E02C9" w:rsidRDefault="008E02C9">
      <w:pPr>
        <w:pStyle w:val="ConsPlusNonformat"/>
        <w:jc w:val="both"/>
      </w:pPr>
      <w:r>
        <w:t>однократно   в   долевую   собственность   бесплатно   земельный   участок,</w:t>
      </w:r>
    </w:p>
    <w:p w:rsidR="008E02C9" w:rsidRDefault="008E02C9">
      <w:pPr>
        <w:pStyle w:val="ConsPlusNonformat"/>
        <w:jc w:val="both"/>
      </w:pPr>
      <w:proofErr w:type="gramStart"/>
      <w:r>
        <w:t>расположенный</w:t>
      </w:r>
      <w:proofErr w:type="gramEnd"/>
      <w:r>
        <w:t xml:space="preserve">    по    адресу:    Пензенская    область,   город   Кузнецк,</w:t>
      </w:r>
    </w:p>
    <w:p w:rsidR="008E02C9" w:rsidRDefault="008E02C9">
      <w:pPr>
        <w:pStyle w:val="ConsPlusNonformat"/>
        <w:jc w:val="both"/>
      </w:pPr>
      <w:r>
        <w:t>____________________________________,       с      кадастровым      номером</w:t>
      </w:r>
    </w:p>
    <w:p w:rsidR="008E02C9" w:rsidRDefault="008E02C9">
      <w:pPr>
        <w:pStyle w:val="ConsPlusNonformat"/>
        <w:jc w:val="both"/>
      </w:pPr>
      <w:r>
        <w:t>___________________________,   общей   площадью  _____________  кв. м,  вид</w:t>
      </w:r>
    </w:p>
    <w:p w:rsidR="008E02C9" w:rsidRDefault="008E02C9">
      <w:pPr>
        <w:pStyle w:val="ConsPlusNonformat"/>
        <w:jc w:val="both"/>
      </w:pPr>
      <w:r>
        <w:t>разрешенного    использования   -   _______________________________________</w:t>
      </w:r>
    </w:p>
    <w:p w:rsidR="008E02C9" w:rsidRDefault="008E02C9">
      <w:pPr>
        <w:pStyle w:val="ConsPlusNonformat"/>
        <w:jc w:val="both"/>
      </w:pPr>
      <w:r>
        <w:t>(земельный участок из Перечня N _________).</w:t>
      </w:r>
    </w:p>
    <w:p w:rsidR="008E02C9" w:rsidRDefault="008E02C9">
      <w:pPr>
        <w:pStyle w:val="ConsPlusNonformat"/>
        <w:jc w:val="both"/>
      </w:pPr>
    </w:p>
    <w:p w:rsidR="008E02C9" w:rsidRDefault="008E02C9">
      <w:pPr>
        <w:pStyle w:val="ConsPlusNonformat"/>
        <w:jc w:val="both"/>
      </w:pPr>
      <w:r>
        <w:t>Даю согласие на обработку моих персональных данных, указанных в заявлении.</w:t>
      </w:r>
    </w:p>
    <w:p w:rsidR="008E02C9" w:rsidRDefault="008E02C9">
      <w:pPr>
        <w:pStyle w:val="ConsPlusNonformat"/>
        <w:jc w:val="both"/>
      </w:pPr>
    </w:p>
    <w:p w:rsidR="008E02C9" w:rsidRDefault="008E02C9">
      <w:pPr>
        <w:pStyle w:val="ConsPlusNonformat"/>
        <w:jc w:val="both"/>
      </w:pPr>
      <w:r>
        <w:t xml:space="preserve">                                           ________________/______________/</w:t>
      </w:r>
    </w:p>
    <w:p w:rsidR="008E02C9" w:rsidRDefault="008E02C9">
      <w:pPr>
        <w:pStyle w:val="ConsPlusNonformat"/>
        <w:jc w:val="both"/>
      </w:pPr>
      <w:r>
        <w:t xml:space="preserve">                                            "______" ___________ 201__ года</w:t>
      </w:r>
    </w:p>
    <w:p w:rsidR="008E02C9" w:rsidRDefault="008E02C9">
      <w:pPr>
        <w:pStyle w:val="ConsPlusNormal"/>
        <w:ind w:firstLine="540"/>
        <w:jc w:val="both"/>
      </w:pPr>
    </w:p>
    <w:p w:rsidR="008E02C9" w:rsidRDefault="008E02C9">
      <w:pPr>
        <w:pStyle w:val="ConsPlusNormal"/>
        <w:jc w:val="right"/>
      </w:pPr>
      <w:r>
        <w:t>Заместитель главы администрации</w:t>
      </w:r>
    </w:p>
    <w:p w:rsidR="008E02C9" w:rsidRDefault="008E02C9">
      <w:pPr>
        <w:pStyle w:val="ConsPlusNormal"/>
        <w:jc w:val="right"/>
      </w:pPr>
      <w:r>
        <w:t>города Кузнецка</w:t>
      </w:r>
    </w:p>
    <w:p w:rsidR="008E02C9" w:rsidRDefault="008E02C9">
      <w:pPr>
        <w:pStyle w:val="ConsPlusNormal"/>
        <w:jc w:val="right"/>
      </w:pPr>
      <w:r>
        <w:t>Л.Н.ПАСТУШКОВА</w:t>
      </w: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jc w:val="right"/>
        <w:outlineLvl w:val="1"/>
      </w:pPr>
      <w:r>
        <w:t>Приложение N 4</w:t>
      </w:r>
    </w:p>
    <w:p w:rsidR="008E02C9" w:rsidRDefault="008E02C9">
      <w:pPr>
        <w:pStyle w:val="ConsPlusNormal"/>
        <w:jc w:val="right"/>
      </w:pPr>
      <w:r>
        <w:t>к Административному регламенту</w:t>
      </w:r>
    </w:p>
    <w:p w:rsidR="008E02C9" w:rsidRDefault="008E02C9">
      <w:pPr>
        <w:pStyle w:val="ConsPlusNormal"/>
        <w:ind w:firstLine="540"/>
        <w:jc w:val="both"/>
      </w:pPr>
    </w:p>
    <w:p w:rsidR="008E02C9" w:rsidRDefault="008E02C9">
      <w:pPr>
        <w:pStyle w:val="ConsPlusTitle"/>
        <w:jc w:val="center"/>
      </w:pPr>
      <w:bookmarkStart w:id="15" w:name="P668"/>
      <w:bookmarkEnd w:id="15"/>
      <w:r>
        <w:t>БЛОК-СХЕМА</w:t>
      </w:r>
    </w:p>
    <w:p w:rsidR="008E02C9" w:rsidRDefault="008E02C9">
      <w:pPr>
        <w:pStyle w:val="ConsPlusTitle"/>
        <w:jc w:val="center"/>
      </w:pPr>
      <w:r>
        <w:t>ПОСЛЕДОВАТЕЛЬНОСТИ ДЕЙСТВИЙ ПРИ ПРЕДОСТАВЛЕНИИ МУНИЦИПАЛЬНОЙ</w:t>
      </w:r>
    </w:p>
    <w:p w:rsidR="008E02C9" w:rsidRDefault="008E02C9">
      <w:pPr>
        <w:pStyle w:val="ConsPlusTitle"/>
        <w:jc w:val="center"/>
      </w:pPr>
      <w:r>
        <w:t>УСЛУГИ "ПРИНЯТИЕ РЕШЕНИЯ О ПРЕДОСТАВЛЕНИИ В СОБСТВЕННОСТЬ</w:t>
      </w:r>
    </w:p>
    <w:p w:rsidR="008E02C9" w:rsidRDefault="008E02C9">
      <w:pPr>
        <w:pStyle w:val="ConsPlusTitle"/>
        <w:jc w:val="center"/>
      </w:pPr>
      <w:r>
        <w:t xml:space="preserve">ЗЕМЕЛЬНОГО УЧАСТКА </w:t>
      </w:r>
      <w:proofErr w:type="gramStart"/>
      <w:r>
        <w:t>ДЛЯ</w:t>
      </w:r>
      <w:proofErr w:type="gramEnd"/>
      <w:r>
        <w:t xml:space="preserve"> ИНДИВИДУАЛЬНОГО ЖИЛИЩНОГО</w:t>
      </w:r>
    </w:p>
    <w:p w:rsidR="008E02C9" w:rsidRDefault="008E02C9">
      <w:pPr>
        <w:pStyle w:val="ConsPlusTitle"/>
        <w:jc w:val="center"/>
      </w:pPr>
      <w:r>
        <w:t>СТРОИТЕЛЬСТВА ГРАЖДАНАМ, ИМЕЮЩИМ 3</w:t>
      </w:r>
      <w:proofErr w:type="gramStart"/>
      <w:r>
        <w:t xml:space="preserve"> И</w:t>
      </w:r>
      <w:proofErr w:type="gramEnd"/>
      <w:r>
        <w:t xml:space="preserve"> БОЛЕЕ ДЕТЕЙ"</w:t>
      </w:r>
    </w:p>
    <w:p w:rsidR="008E02C9" w:rsidRDefault="008E02C9">
      <w:pPr>
        <w:pStyle w:val="ConsPlusNormal"/>
        <w:ind w:firstLine="540"/>
        <w:jc w:val="both"/>
      </w:pPr>
    </w:p>
    <w:p w:rsidR="008E02C9" w:rsidRDefault="008E02C9">
      <w:pPr>
        <w:pStyle w:val="ConsPlusNonformat"/>
        <w:jc w:val="both"/>
      </w:pPr>
      <w:r>
        <w:t xml:space="preserve">       ┌───────────────────────────────────────────────────────────┐</w:t>
      </w:r>
    </w:p>
    <w:p w:rsidR="008E02C9" w:rsidRDefault="008E02C9">
      <w:pPr>
        <w:pStyle w:val="ConsPlusNonformat"/>
        <w:jc w:val="both"/>
      </w:pPr>
      <w:r>
        <w:lastRenderedPageBreak/>
        <w:t xml:space="preserve">       │  Прием и регистрация заявления в отделе делопроизводства  │</w:t>
      </w:r>
    </w:p>
    <w:p w:rsidR="008E02C9" w:rsidRDefault="008E02C9">
      <w:pPr>
        <w:pStyle w:val="ConsPlusNonformat"/>
        <w:jc w:val="both"/>
      </w:pPr>
      <w:r>
        <w:t xml:space="preserve">       │               администрации города Кузнецка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   Резолюция заявления Главой администрации, направление   │</w:t>
      </w:r>
    </w:p>
    <w:p w:rsidR="008E02C9" w:rsidRDefault="008E02C9">
      <w:pPr>
        <w:pStyle w:val="ConsPlusNonformat"/>
        <w:jc w:val="both"/>
      </w:pPr>
      <w:r>
        <w:t xml:space="preserve">       │                    заявления в Комитет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   Подготовка проекта постановления администрации города   │</w:t>
      </w:r>
    </w:p>
    <w:p w:rsidR="008E02C9" w:rsidRDefault="008E02C9">
      <w:pPr>
        <w:pStyle w:val="ConsPlusNonformat"/>
        <w:jc w:val="both"/>
      </w:pPr>
      <w:r>
        <w:t xml:space="preserve">       │ Кузнецка о предоставлении земельного участка </w:t>
      </w:r>
      <w:proofErr w:type="gramStart"/>
      <w:r>
        <w:t>многодетной</w:t>
      </w:r>
      <w:proofErr w:type="gramEnd"/>
      <w:r>
        <w:t xml:space="preserve">  │</w:t>
      </w:r>
    </w:p>
    <w:p w:rsidR="008E02C9" w:rsidRDefault="008E02C9">
      <w:pPr>
        <w:pStyle w:val="ConsPlusNonformat"/>
        <w:jc w:val="both"/>
      </w:pPr>
      <w:r>
        <w:t xml:space="preserve">       │                           семье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   Согласование результата оказания муниципальной услуги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   Принятие решения о предоставлении земельного участка    │</w:t>
      </w:r>
    </w:p>
    <w:p w:rsidR="008E02C9" w:rsidRDefault="008E02C9">
      <w:pPr>
        <w:pStyle w:val="ConsPlusNonformat"/>
        <w:jc w:val="both"/>
      </w:pPr>
      <w:r>
        <w:t xml:space="preserve">       │               многодетной семье однократно                │</w:t>
      </w:r>
    </w:p>
    <w:p w:rsidR="008E02C9" w:rsidRDefault="008E02C9">
      <w:pPr>
        <w:pStyle w:val="ConsPlusNonformat"/>
        <w:jc w:val="both"/>
      </w:pPr>
      <w:r>
        <w:t xml:space="preserve">       │                 в собственность бесплатно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    Подготовка акта приема-передачи земельного участка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   Направление или выдача заявителю результата оказания    │</w:t>
      </w:r>
    </w:p>
    <w:p w:rsidR="008E02C9" w:rsidRDefault="008E02C9">
      <w:pPr>
        <w:pStyle w:val="ConsPlusNonformat"/>
        <w:jc w:val="both"/>
      </w:pPr>
      <w:r>
        <w:t xml:space="preserve">       │                   муниципальной услуги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w:t>
      </w:r>
    </w:p>
    <w:p w:rsidR="008E02C9" w:rsidRDefault="008E02C9">
      <w:pPr>
        <w:pStyle w:val="ConsPlusNonformat"/>
        <w:jc w:val="both"/>
      </w:pPr>
      <w:r>
        <w:t xml:space="preserve">       │             Снятие многодетной семьи с учета              │</w:t>
      </w:r>
    </w:p>
    <w:p w:rsidR="008E02C9" w:rsidRDefault="008E02C9">
      <w:pPr>
        <w:pStyle w:val="ConsPlusNonformat"/>
        <w:jc w:val="both"/>
      </w:pPr>
      <w:r>
        <w:t xml:space="preserve">       └───────────────────────────────────────────────────────────┘</w:t>
      </w:r>
    </w:p>
    <w:p w:rsidR="008E02C9" w:rsidRDefault="008E02C9">
      <w:pPr>
        <w:pStyle w:val="ConsPlusNormal"/>
        <w:ind w:firstLine="540"/>
        <w:jc w:val="both"/>
      </w:pPr>
    </w:p>
    <w:p w:rsidR="008E02C9" w:rsidRDefault="008E02C9">
      <w:pPr>
        <w:pStyle w:val="ConsPlusNormal"/>
        <w:jc w:val="right"/>
      </w:pPr>
      <w:r>
        <w:t>Заместитель главы администрации</w:t>
      </w:r>
    </w:p>
    <w:p w:rsidR="008E02C9" w:rsidRDefault="008E02C9">
      <w:pPr>
        <w:pStyle w:val="ConsPlusNormal"/>
        <w:jc w:val="right"/>
      </w:pPr>
      <w:r>
        <w:t>города Кузнецка</w:t>
      </w:r>
    </w:p>
    <w:p w:rsidR="008E02C9" w:rsidRDefault="008E02C9">
      <w:pPr>
        <w:pStyle w:val="ConsPlusNormal"/>
        <w:jc w:val="right"/>
      </w:pPr>
      <w:r>
        <w:t>Л.Н.ПАСТУШКОВА</w:t>
      </w:r>
    </w:p>
    <w:p w:rsidR="008E02C9" w:rsidRDefault="008E02C9">
      <w:pPr>
        <w:pStyle w:val="ConsPlusNormal"/>
        <w:ind w:firstLine="540"/>
        <w:jc w:val="both"/>
      </w:pPr>
    </w:p>
    <w:p w:rsidR="008E02C9" w:rsidRDefault="008E02C9">
      <w:pPr>
        <w:pStyle w:val="ConsPlusNormal"/>
        <w:ind w:firstLine="540"/>
        <w:jc w:val="both"/>
      </w:pPr>
    </w:p>
    <w:p w:rsidR="008E02C9" w:rsidRDefault="008E02C9">
      <w:pPr>
        <w:pStyle w:val="ConsPlusNormal"/>
        <w:pBdr>
          <w:top w:val="single" w:sz="6" w:space="0" w:color="auto"/>
        </w:pBdr>
        <w:spacing w:before="100" w:after="100"/>
        <w:jc w:val="both"/>
        <w:rPr>
          <w:sz w:val="2"/>
          <w:szCs w:val="2"/>
        </w:rPr>
      </w:pPr>
    </w:p>
    <w:p w:rsidR="007F6FFE" w:rsidRDefault="007F6FFE">
      <w:bookmarkStart w:id="16" w:name="_GoBack"/>
      <w:bookmarkEnd w:id="16"/>
    </w:p>
    <w:sectPr w:rsidR="007F6FFE" w:rsidSect="00500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9"/>
    <w:rsid w:val="007F6FFE"/>
    <w:rsid w:val="008E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E02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E02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108898A8FC1B2146B755391DD548C9B7CAE0C9BE9531D69A43422204E542263547975BBB39D1AD2624E8BE3645106804kEB2L" TargetMode="External"/><Relationship Id="rId18" Type="http://schemas.openxmlformats.org/officeDocument/2006/relationships/hyperlink" Target="consultantplus://offline/ref=13108898A8FC1B2146B755391DD548C9B7CAE0C9BE9633D69945422204E542263547975BA93989A12425F7B63F50463942B73D0188F38B785B90516AkDB1L" TargetMode="External"/><Relationship Id="rId26" Type="http://schemas.openxmlformats.org/officeDocument/2006/relationships/hyperlink" Target="consultantplus://offline/ref=13108898A8FC1B2146B74B340BB916C6B4C9B8CDBA9C3E85C11144755BB544736707C902E87C9AA0253BF4BE35k5BBL" TargetMode="External"/><Relationship Id="rId39" Type="http://schemas.openxmlformats.org/officeDocument/2006/relationships/hyperlink" Target="consultantplus://offline/ref=13108898A8FC1B2146B74B340BB916C6B4C3BECCBF933E85C11144755BB544736707C902E87C9AA0253BF4BE35k5BBL" TargetMode="External"/><Relationship Id="rId21" Type="http://schemas.openxmlformats.org/officeDocument/2006/relationships/hyperlink" Target="consultantplus://offline/ref=13108898A8FC1B2146B755391DD548C9B7CAE0C9BE9633D69945422204E542263547975BBB39D1AD2624E8BE3645106804kEB2L" TargetMode="External"/><Relationship Id="rId34" Type="http://schemas.openxmlformats.org/officeDocument/2006/relationships/hyperlink" Target="consultantplus://offline/ref=13108898A8FC1B2146B74B340BB916C6B5C0BFC3B8933E85C11144755BB544736707C902E87C9AA0253BF4BE35k5BBL" TargetMode="External"/><Relationship Id="rId42" Type="http://schemas.openxmlformats.org/officeDocument/2006/relationships/hyperlink" Target="consultantplus://offline/ref=13108898A8FC1B2146B74B340BB916C6B4C1BDC7BF943E85C11144755BB544737507910EEA7D84A1262EA2EF730E1F6A07FC300297EF8B7Bk4B5L" TargetMode="External"/><Relationship Id="rId47" Type="http://schemas.openxmlformats.org/officeDocument/2006/relationships/hyperlink" Target="consultantplus://offline/ref=13108898A8FC1B2146B755391DD548C9B7CAE0C9BE9633D69945422204E542263547975BA93989A12425F6BA3550463942B73D0188F38B785B90516AkDB1L" TargetMode="External"/><Relationship Id="rId50" Type="http://schemas.openxmlformats.org/officeDocument/2006/relationships/hyperlink" Target="consultantplus://offline/ref=13108898A8FC1B2146B755391DD548C9B7CAE0C9BE9633D69945422204E542263547975BA93989A12425F6BA3550463942B73D0188F38B785B90516AkDB1L" TargetMode="External"/><Relationship Id="rId55" Type="http://schemas.openxmlformats.org/officeDocument/2006/relationships/fontTable" Target="fontTable.xml"/><Relationship Id="rId7" Type="http://schemas.openxmlformats.org/officeDocument/2006/relationships/hyperlink" Target="consultantplus://offline/ref=13108898A8FC1B2146B74B340BB916C6B5C5BCC4BC913E85C11144755BB544736707C902E87C9AA0253BF4BE35k5BBL" TargetMode="External"/><Relationship Id="rId12" Type="http://schemas.openxmlformats.org/officeDocument/2006/relationships/hyperlink" Target="consultantplus://offline/ref=13108898A8FC1B2146B755391DD548C9B7CAE0C9BE9531D49E46422204E542263547975BBB39D1AD2624E8BE3645106804kEB2L" TargetMode="External"/><Relationship Id="rId17" Type="http://schemas.openxmlformats.org/officeDocument/2006/relationships/hyperlink" Target="consultantplus://offline/ref=13108898A8FC1B2146B755391DD548C9B7CAE0C9BE9633D69945422204E542263547975BA93989A12C2EA2EF730E1F6A07FC300297EF8B7Bk4B5L" TargetMode="External"/><Relationship Id="rId25" Type="http://schemas.openxmlformats.org/officeDocument/2006/relationships/hyperlink" Target="consultantplus://offline/ref=13108898A8FC1B2146B74B340BB916C6B5C2B7C7B6933E85C11144755BB544736707C902E87C9AA0253BF4BE35k5BBL" TargetMode="External"/><Relationship Id="rId33" Type="http://schemas.openxmlformats.org/officeDocument/2006/relationships/hyperlink" Target="consultantplus://offline/ref=13108898A8FC1B2146B74B340BB916C6B4C9BFC2BC963E85C11144755BB544736707C902E87C9AA0253BF4BE35k5BBL" TargetMode="External"/><Relationship Id="rId38" Type="http://schemas.openxmlformats.org/officeDocument/2006/relationships/hyperlink" Target="consultantplus://offline/ref=13108898A8FC1B2146B755391DD548C9B7CAE0C9BE9131D39E4D422204E542263547975BBB39D1AD2624E8BE3645106804kEB2L" TargetMode="External"/><Relationship Id="rId46" Type="http://schemas.openxmlformats.org/officeDocument/2006/relationships/hyperlink" Target="consultantplus://offline/ref=13108898A8FC1B2146B74B340BB916C6B4C3BECCBF933E85C11144755BB544737507910EEA7D84A82C2EA2EF730E1F6A07FC300297EF8B7Bk4B5L" TargetMode="External"/><Relationship Id="rId2" Type="http://schemas.microsoft.com/office/2007/relationships/stylesWithEffects" Target="stylesWithEffects.xml"/><Relationship Id="rId16" Type="http://schemas.openxmlformats.org/officeDocument/2006/relationships/hyperlink" Target="consultantplus://offline/ref=13108898A8FC1B2146B755391DD548C9B7CAE0C9BE9633D69945422204E542263547975BA93989A12425F7B63050463942B73D0188F38B785B90516AkDB1L" TargetMode="External"/><Relationship Id="rId20" Type="http://schemas.openxmlformats.org/officeDocument/2006/relationships/hyperlink" Target="consultantplus://offline/ref=13108898A8FC1B2146B74B340BB916C6B5C5BCC4BC943E85C11144755BB544736707C902E87C9AA0253BF4BE35k5BBL" TargetMode="External"/><Relationship Id="rId29" Type="http://schemas.openxmlformats.org/officeDocument/2006/relationships/hyperlink" Target="consultantplus://offline/ref=13108898A8FC1B2146B74B340BB916C6B4C3BECCBF933E85C11144755BB544736707C902E87C9AA0253BF4BE35k5BBL" TargetMode="External"/><Relationship Id="rId41" Type="http://schemas.openxmlformats.org/officeDocument/2006/relationships/hyperlink" Target="consultantplus://offline/ref=13108898A8FC1B2146B74B340BB916C6B4C9B8CDBA9C3E85C11144755BB544736707C902E87C9AA0253BF4BE35k5BBL" TargetMode="External"/><Relationship Id="rId54" Type="http://schemas.openxmlformats.org/officeDocument/2006/relationships/hyperlink" Target="consultantplus://offline/ref=13108898A8FC1B2146B755391DD548C9B7CAE0C9BE9633D69945422204E542263547975BBB39D1AD2624E8BE3645106804kEB2L" TargetMode="External"/><Relationship Id="rId1" Type="http://schemas.openxmlformats.org/officeDocument/2006/relationships/styles" Target="styles.xml"/><Relationship Id="rId6" Type="http://schemas.openxmlformats.org/officeDocument/2006/relationships/hyperlink" Target="consultantplus://offline/ref=13108898A8FC1B2146B74B340BB916C6B5C5BCC4BC943E85C11144755BB544737507910EE87982AB7074B2EB3A59137606E32E0189EFk8BBL" TargetMode="External"/><Relationship Id="rId11" Type="http://schemas.openxmlformats.org/officeDocument/2006/relationships/hyperlink" Target="consultantplus://offline/ref=13108898A8FC1B2146B755391DD548C9B7CAE0C9BE9532D29E4D422204E542263547975BBB39D1AD2624E8BE3645106804kEB2L" TargetMode="External"/><Relationship Id="rId24" Type="http://schemas.openxmlformats.org/officeDocument/2006/relationships/hyperlink" Target="consultantplus://offline/ref=13108898A8FC1B2146B74B340BB916C6B5C5BCC4BC923E85C11144755BB544736707C902E87C9AA0253BF4BE35k5BBL" TargetMode="External"/><Relationship Id="rId32" Type="http://schemas.openxmlformats.org/officeDocument/2006/relationships/hyperlink" Target="consultantplus://offline/ref=13108898A8FC1B2146B74B340BB916C6B4C3BEC5BE963E85C11144755BB544736707C902E87C9AA0253BF4BE35k5BBL" TargetMode="External"/><Relationship Id="rId37" Type="http://schemas.openxmlformats.org/officeDocument/2006/relationships/hyperlink" Target="consultantplus://offline/ref=13108898A8FC1B2146B755391DD548C9B7CAE0C9BE9135DB9F43422204E542263547975BBB39D1AD2624E8BE3645106804kEB2L" TargetMode="External"/><Relationship Id="rId40" Type="http://schemas.openxmlformats.org/officeDocument/2006/relationships/hyperlink" Target="consultantplus://offline/ref=13108898A8FC1B2146B74B340BB916C6B5C0BFC3B8933E85C11144755BB544736707C902E87C9AA0253BF4BE35k5BBL" TargetMode="External"/><Relationship Id="rId45" Type="http://schemas.openxmlformats.org/officeDocument/2006/relationships/hyperlink" Target="consultantplus://offline/ref=13108898A8FC1B2146B74B340BB916C6B4C3BECCBF933E85C11144755BB544737507910EEA7D84A82C2EA2EF730E1F6A07FC300297EF8B7Bk4B5L" TargetMode="External"/><Relationship Id="rId53" Type="http://schemas.openxmlformats.org/officeDocument/2006/relationships/hyperlink" Target="consultantplus://offline/ref=13108898A8FC1B2146B755391DD548C9B7CAE0C9BE9633D69945422204E542263547975BA93989A12425F6BA3550463942B73D0188F38B785B90516AkDB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3108898A8FC1B2146B755391DD548C9B7CAE0C9BE9633D69945422204E542263547975BA93989A12425F7B63150463942B73D0188F38B785B90516AkDB1L" TargetMode="External"/><Relationship Id="rId23" Type="http://schemas.openxmlformats.org/officeDocument/2006/relationships/hyperlink" Target="consultantplus://offline/ref=13108898A8FC1B2146B755391DD548C9B7CAE0C9B69C35D29E4E1F280CBC4E243248C85EAE2889A2253BF6BF2959126Ak0B6L" TargetMode="External"/><Relationship Id="rId28" Type="http://schemas.openxmlformats.org/officeDocument/2006/relationships/hyperlink" Target="consultantplus://offline/ref=13108898A8FC1B2146B74B340BB916C6B5C5BCC4BC913E85C11144755BB544736707C902E87C9AA0253BF4BE35k5BBL" TargetMode="External"/><Relationship Id="rId36" Type="http://schemas.openxmlformats.org/officeDocument/2006/relationships/hyperlink" Target="consultantplus://offline/ref=13108898A8FC1B2146B755391DD548C9B7CAE0C9BE9137D5944C422204E542263547975BBB39D1AD2624E8BE3645106804kEB2L" TargetMode="External"/><Relationship Id="rId49" Type="http://schemas.openxmlformats.org/officeDocument/2006/relationships/hyperlink" Target="consultantplus://offline/ref=13108898A8FC1B2146B755391DD548C9B7CAE0C9BE9633D69945422204E542263547975BA93989A12425F6BA3550463942B73D0188F38B785B90516AkDB1L" TargetMode="External"/><Relationship Id="rId10" Type="http://schemas.openxmlformats.org/officeDocument/2006/relationships/hyperlink" Target="consultantplus://offline/ref=13108898A8FC1B2146B755391DD548C9B7CAE0C9BE9131D39E4D422204E542263547975BA93989A12425F2BB3150463942B73D0188F38B785B90516AkDB1L" TargetMode="External"/><Relationship Id="rId19" Type="http://schemas.openxmlformats.org/officeDocument/2006/relationships/hyperlink" Target="consultantplus://offline/ref=13108898A8FC1B2146B74B340BB916C6B4C9B9C1B4C3698790444A7053E51E63634E9E0EF47D85BE2625F4kBBEL" TargetMode="External"/><Relationship Id="rId31" Type="http://schemas.openxmlformats.org/officeDocument/2006/relationships/hyperlink" Target="consultantplus://offline/ref=13108898A8FC1B2146B74B340BB916C6B7C9B8CDB7953E85C11144755BB544736707C902E87C9AA0253BF4BE35k5BBL" TargetMode="External"/><Relationship Id="rId44" Type="http://schemas.openxmlformats.org/officeDocument/2006/relationships/hyperlink" Target="consultantplus://offline/ref=13108898A8FC1B2146B74B340BB916C6B4C3BECCBF933E85C11144755BB544737507910EEA7D84A82C2EA2EF730E1F6A07FC300297EF8B7Bk4B5L" TargetMode="External"/><Relationship Id="rId52" Type="http://schemas.openxmlformats.org/officeDocument/2006/relationships/hyperlink" Target="consultantplus://offline/ref=13108898A8FC1B2146B74B340BB916C6B5C5BCC4BC913E85C11144755BB544737507910DE37D8FF47561A3B3355A0C6807FC32038BkEBDL" TargetMode="External"/><Relationship Id="rId4" Type="http://schemas.openxmlformats.org/officeDocument/2006/relationships/webSettings" Target="webSettings.xml"/><Relationship Id="rId9" Type="http://schemas.openxmlformats.org/officeDocument/2006/relationships/hyperlink" Target="consultantplus://offline/ref=13108898A8FC1B2146B755391DD548C9B7CAE0C9BE9137D5944C422204E542263547975BBB39D1AD2624E8BE3645106804kEB2L" TargetMode="External"/><Relationship Id="rId14" Type="http://schemas.openxmlformats.org/officeDocument/2006/relationships/hyperlink" Target="consultantplus://offline/ref=13108898A8FC1B2146B755391DD548C9B7CAE0C9BE9630DA9441422204E542263547975BA93989A12425F6B63550463942B73D0188F38B785B90516AkDB1L" TargetMode="External"/><Relationship Id="rId22" Type="http://schemas.openxmlformats.org/officeDocument/2006/relationships/hyperlink" Target="consultantplus://offline/ref=13108898A8FC1B2146B755391DD548C9B7CAE0C9B69433DB944E1F280CBC4E243248C85EAE2889A2253BF6BF2959126Ak0B6L" TargetMode="External"/><Relationship Id="rId27" Type="http://schemas.openxmlformats.org/officeDocument/2006/relationships/hyperlink" Target="consultantplus://offline/ref=13108898A8FC1B2146B74B340BB916C6B4C9B8C1BE903E85C11144755BB544736707C902E87C9AA0253BF4BE35k5BBL" TargetMode="External"/><Relationship Id="rId30" Type="http://schemas.openxmlformats.org/officeDocument/2006/relationships/hyperlink" Target="consultantplus://offline/ref=13108898A8FC1B2146B74B340BB916C6B5C2BFC4B7963E85C11144755BB544736707C902E87C9AA0253BF4BE35k5BBL" TargetMode="External"/><Relationship Id="rId35" Type="http://schemas.openxmlformats.org/officeDocument/2006/relationships/hyperlink" Target="consultantplus://offline/ref=13108898A8FC1B2146B74B340BB916C6B5C0B9C1BA923E85C11144755BB544736707C902E87C9AA0253BF4BE35k5BBL" TargetMode="External"/><Relationship Id="rId43" Type="http://schemas.openxmlformats.org/officeDocument/2006/relationships/hyperlink" Target="consultantplus://offline/ref=13108898A8FC1B2146B74B340BB916C6B4C3BECCBF933E85C11144755BB544737507910EEA7D84A82C2EA2EF730E1F6A07FC300297EF8B7Bk4B5L" TargetMode="External"/><Relationship Id="rId48" Type="http://schemas.openxmlformats.org/officeDocument/2006/relationships/hyperlink" Target="consultantplus://offline/ref=13108898A8FC1B2146B755391DD548C9B7CAE0C9BE9633D69945422204E542263547975BA93989A12425F4BF3550463942B73D0188F38B785B90516AkDB1L" TargetMode="External"/><Relationship Id="rId56" Type="http://schemas.openxmlformats.org/officeDocument/2006/relationships/theme" Target="theme/theme1.xml"/><Relationship Id="rId8" Type="http://schemas.openxmlformats.org/officeDocument/2006/relationships/hyperlink" Target="consultantplus://offline/ref=13108898A8FC1B2146B755391DD548C9B7CAE0C9BE9633D69945422204E542263547975BA93989A12425F6BA3550463942B73D0188F38B785B90516AkDB1L" TargetMode="External"/><Relationship Id="rId51" Type="http://schemas.openxmlformats.org/officeDocument/2006/relationships/hyperlink" Target="consultantplus://offline/ref=13108898A8FC1B2146B755391DD548C9B7CAE0C9BE9633D69945422204E542263547975BA93989A12425F6BA3550463942B73D0188F38B785B90516AkDB1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14554</Words>
  <Characters>82964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Абрамова Татьяна Михайловна</cp:lastModifiedBy>
  <cp:revision>1</cp:revision>
  <dcterms:created xsi:type="dcterms:W3CDTF">2020-01-21T11:01:00Z</dcterms:created>
  <dcterms:modified xsi:type="dcterms:W3CDTF">2020-01-21T11:02:00Z</dcterms:modified>
</cp:coreProperties>
</file>