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2D" w:rsidRDefault="006A7E2D">
      <w:pPr>
        <w:pStyle w:val="ConsPlusTitlePage"/>
      </w:pPr>
      <w:r>
        <w:t xml:space="preserve">Документ предоставлен </w:t>
      </w:r>
      <w:hyperlink r:id="rId5" w:history="1">
        <w:r>
          <w:rPr>
            <w:color w:val="0000FF"/>
          </w:rPr>
          <w:t>КонсультантПлюс</w:t>
        </w:r>
      </w:hyperlink>
      <w:r>
        <w:br/>
      </w:r>
    </w:p>
    <w:p w:rsidR="006A7E2D" w:rsidRDefault="006A7E2D">
      <w:pPr>
        <w:pStyle w:val="ConsPlusNormal"/>
        <w:jc w:val="both"/>
        <w:outlineLvl w:val="0"/>
      </w:pPr>
    </w:p>
    <w:p w:rsidR="006A7E2D" w:rsidRDefault="006A7E2D">
      <w:pPr>
        <w:pStyle w:val="ConsPlusTitle"/>
        <w:jc w:val="center"/>
        <w:outlineLvl w:val="0"/>
      </w:pPr>
      <w:r>
        <w:t>АДМИНИСТРАЦИЯ ГОРОДА КУЗНЕЦКА</w:t>
      </w:r>
    </w:p>
    <w:p w:rsidR="006A7E2D" w:rsidRDefault="006A7E2D">
      <w:pPr>
        <w:pStyle w:val="ConsPlusTitle"/>
        <w:jc w:val="center"/>
      </w:pPr>
      <w:r>
        <w:t>ПЕНЗЕНСКОЙ ОБЛАСТИ</w:t>
      </w:r>
    </w:p>
    <w:p w:rsidR="006A7E2D" w:rsidRDefault="006A7E2D">
      <w:pPr>
        <w:pStyle w:val="ConsPlusTitle"/>
        <w:ind w:firstLine="540"/>
        <w:jc w:val="both"/>
      </w:pPr>
    </w:p>
    <w:p w:rsidR="006A7E2D" w:rsidRDefault="006A7E2D">
      <w:pPr>
        <w:pStyle w:val="ConsPlusTitle"/>
        <w:jc w:val="center"/>
      </w:pPr>
      <w:r>
        <w:t>ПОСТАНОВЛЕНИЕ</w:t>
      </w:r>
    </w:p>
    <w:p w:rsidR="006A7E2D" w:rsidRDefault="006A7E2D">
      <w:pPr>
        <w:pStyle w:val="ConsPlusTitle"/>
        <w:jc w:val="center"/>
      </w:pPr>
      <w:r>
        <w:t>от 10 января 2019 г. N 9</w:t>
      </w:r>
    </w:p>
    <w:p w:rsidR="006A7E2D" w:rsidRDefault="006A7E2D">
      <w:pPr>
        <w:pStyle w:val="ConsPlusTitle"/>
        <w:ind w:firstLine="540"/>
        <w:jc w:val="both"/>
      </w:pPr>
    </w:p>
    <w:p w:rsidR="006A7E2D" w:rsidRDefault="006A7E2D">
      <w:pPr>
        <w:pStyle w:val="ConsPlusTitle"/>
        <w:jc w:val="center"/>
      </w:pPr>
      <w:r>
        <w:t>ОБ УТВЕРЖДЕНИИ АДМИНИСТРАТИВНОГО РЕГЛАМЕНТА ПРЕДОСТАВЛЕНИЯ</w:t>
      </w:r>
    </w:p>
    <w:p w:rsidR="006A7E2D" w:rsidRDefault="006A7E2D">
      <w:pPr>
        <w:pStyle w:val="ConsPlusTitle"/>
        <w:jc w:val="center"/>
      </w:pPr>
      <w:r>
        <w:t>АДМИНИСТРАЦИЕЙ ГОРОДА КУЗНЕЦКА ПЕНЗЕНСКОЙ ОБЛАСТИ</w:t>
      </w:r>
    </w:p>
    <w:p w:rsidR="006A7E2D" w:rsidRDefault="006A7E2D">
      <w:pPr>
        <w:pStyle w:val="ConsPlusTitle"/>
        <w:jc w:val="center"/>
      </w:pPr>
      <w:r>
        <w:t>МУНИЦИПАЛЬНОЙ УСЛУГИ "ПРЕДОСТАВЛЕНИЕ ЗЕМЕЛЬНОГО УЧАСТКА</w:t>
      </w:r>
    </w:p>
    <w:p w:rsidR="006A7E2D" w:rsidRDefault="006A7E2D">
      <w:pPr>
        <w:pStyle w:val="ConsPlusTitle"/>
        <w:jc w:val="center"/>
      </w:pPr>
      <w:r>
        <w:t>В ПОСТОЯННОЕ (БЕССРОЧНОЕ) ПОЛЬЗОВАНИЕ"</w:t>
      </w:r>
    </w:p>
    <w:p w:rsidR="006A7E2D" w:rsidRDefault="006A7E2D">
      <w:pPr>
        <w:pStyle w:val="ConsPlusNormal"/>
        <w:jc w:val="both"/>
      </w:pPr>
    </w:p>
    <w:p w:rsidR="006A7E2D" w:rsidRDefault="006A7E2D">
      <w:pPr>
        <w:pStyle w:val="ConsPlusNormal"/>
        <w:ind w:firstLine="540"/>
        <w:jc w:val="both"/>
      </w:pPr>
      <w:proofErr w:type="gramStart"/>
      <w:r>
        <w:t xml:space="preserve">В соответствии со </w:t>
      </w:r>
      <w:hyperlink r:id="rId6" w:history="1">
        <w:r>
          <w:rPr>
            <w:color w:val="0000FF"/>
          </w:rPr>
          <w:t>статьей 39.9</w:t>
        </w:r>
      </w:hyperlink>
      <w:r>
        <w:t xml:space="preserve"> Земельного кодекса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9"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w:t>
      </w:r>
      <w:proofErr w:type="gramEnd"/>
      <w:r>
        <w:t xml:space="preserve"> изменениями), руководствуясь </w:t>
      </w:r>
      <w:hyperlink r:id="rId10" w:history="1">
        <w:r>
          <w:rPr>
            <w:color w:val="0000FF"/>
          </w:rPr>
          <w:t>ст. 28</w:t>
        </w:r>
      </w:hyperlink>
      <w:r>
        <w:t xml:space="preserve"> Устава города Кузнецка Пензенской области, администрация города Кузнецка постановляет:</w:t>
      </w:r>
    </w:p>
    <w:p w:rsidR="006A7E2D" w:rsidRDefault="006A7E2D">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администрацией города Кузнецка Пензенской области муниципальной услуги "Предоставление земельного участка в постоянное (бессрочное) пользование" (далее - Регламент).</w:t>
      </w:r>
    </w:p>
    <w:p w:rsidR="006A7E2D" w:rsidRDefault="006A7E2D">
      <w:pPr>
        <w:pStyle w:val="ConsPlusNormal"/>
        <w:spacing w:before="220"/>
        <w:ind w:firstLine="540"/>
        <w:jc w:val="both"/>
      </w:pPr>
      <w:r>
        <w:t>2. Признать утратившими силу:</w:t>
      </w:r>
    </w:p>
    <w:p w:rsidR="006A7E2D" w:rsidRDefault="006A7E2D">
      <w:pPr>
        <w:pStyle w:val="ConsPlusNormal"/>
        <w:spacing w:before="220"/>
        <w:ind w:firstLine="540"/>
        <w:jc w:val="both"/>
      </w:pPr>
      <w:proofErr w:type="gramStart"/>
      <w:r>
        <w:t xml:space="preserve">- </w:t>
      </w:r>
      <w:hyperlink r:id="rId11" w:history="1">
        <w:r>
          <w:rPr>
            <w:color w:val="0000FF"/>
          </w:rPr>
          <w:t>постановление</w:t>
        </w:r>
      </w:hyperlink>
      <w:r>
        <w:t xml:space="preserve"> администрации города Кузнецка Пензенской области от 31.12.2015 N 2816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в постоянное (бессрочное) пользование";</w:t>
      </w:r>
      <w:proofErr w:type="gramEnd"/>
    </w:p>
    <w:p w:rsidR="006A7E2D" w:rsidRDefault="006A7E2D">
      <w:pPr>
        <w:pStyle w:val="ConsPlusNormal"/>
        <w:spacing w:before="220"/>
        <w:ind w:firstLine="540"/>
        <w:jc w:val="both"/>
      </w:pPr>
      <w:r>
        <w:t xml:space="preserve">- </w:t>
      </w:r>
      <w:hyperlink r:id="rId12" w:history="1">
        <w:r>
          <w:rPr>
            <w:color w:val="0000FF"/>
          </w:rPr>
          <w:t>пункт 6</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6A7E2D" w:rsidRDefault="006A7E2D">
      <w:pPr>
        <w:pStyle w:val="ConsPlusNormal"/>
        <w:spacing w:before="220"/>
        <w:ind w:firstLine="540"/>
        <w:jc w:val="both"/>
      </w:pPr>
      <w:proofErr w:type="gramStart"/>
      <w:r>
        <w:t xml:space="preserve">- </w:t>
      </w:r>
      <w:hyperlink r:id="rId13" w:history="1">
        <w:r>
          <w:rPr>
            <w:color w:val="0000FF"/>
          </w:rPr>
          <w:t>постановление</w:t>
        </w:r>
      </w:hyperlink>
      <w:r>
        <w:t xml:space="preserve"> администрации города Кузнецка Пензенской области от 02.04.2018 N 420 "О внесении изменений в постановление администрации города Кузнецка от 31.12.2015 N 2816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w:t>
      </w:r>
      <w:proofErr w:type="gramEnd"/>
      <w:r>
        <w:t xml:space="preserve"> города Кузнецка, в постоянное (бессрочное) пользование".</w:t>
      </w:r>
    </w:p>
    <w:p w:rsidR="006A7E2D" w:rsidRDefault="006A7E2D">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6A7E2D" w:rsidRDefault="006A7E2D">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6A7E2D" w:rsidRDefault="006A7E2D">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города Кузнецка.</w:t>
      </w:r>
    </w:p>
    <w:p w:rsidR="006A7E2D" w:rsidRDefault="006A7E2D">
      <w:pPr>
        <w:pStyle w:val="ConsPlusNormal"/>
        <w:jc w:val="both"/>
      </w:pPr>
    </w:p>
    <w:p w:rsidR="006A7E2D" w:rsidRDefault="006A7E2D">
      <w:pPr>
        <w:pStyle w:val="ConsPlusNormal"/>
        <w:jc w:val="right"/>
      </w:pPr>
      <w:r>
        <w:t>Глава администрации</w:t>
      </w:r>
    </w:p>
    <w:p w:rsidR="006A7E2D" w:rsidRDefault="006A7E2D">
      <w:pPr>
        <w:pStyle w:val="ConsPlusNormal"/>
        <w:jc w:val="right"/>
      </w:pPr>
      <w:r>
        <w:t>города Кузнецка</w:t>
      </w:r>
    </w:p>
    <w:p w:rsidR="006A7E2D" w:rsidRDefault="006A7E2D">
      <w:pPr>
        <w:pStyle w:val="ConsPlusNormal"/>
        <w:jc w:val="right"/>
      </w:pPr>
      <w:r>
        <w:t>С.А.ЗЛАТОГОРСКИЙ</w:t>
      </w: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right"/>
        <w:outlineLvl w:val="0"/>
      </w:pPr>
      <w:r>
        <w:t>Приложение</w:t>
      </w:r>
    </w:p>
    <w:p w:rsidR="006A7E2D" w:rsidRDefault="006A7E2D">
      <w:pPr>
        <w:pStyle w:val="ConsPlusNormal"/>
        <w:jc w:val="both"/>
      </w:pPr>
    </w:p>
    <w:p w:rsidR="006A7E2D" w:rsidRDefault="006A7E2D">
      <w:pPr>
        <w:pStyle w:val="ConsPlusNormal"/>
        <w:jc w:val="right"/>
      </w:pPr>
      <w:r>
        <w:t>Утвержден</w:t>
      </w:r>
    </w:p>
    <w:p w:rsidR="006A7E2D" w:rsidRDefault="006A7E2D">
      <w:pPr>
        <w:pStyle w:val="ConsPlusNormal"/>
        <w:jc w:val="right"/>
      </w:pPr>
      <w:r>
        <w:t>постановлением</w:t>
      </w:r>
    </w:p>
    <w:p w:rsidR="006A7E2D" w:rsidRDefault="006A7E2D">
      <w:pPr>
        <w:pStyle w:val="ConsPlusNormal"/>
        <w:jc w:val="right"/>
      </w:pPr>
      <w:r>
        <w:t>администрации города Кузнецка</w:t>
      </w:r>
    </w:p>
    <w:p w:rsidR="006A7E2D" w:rsidRDefault="006A7E2D">
      <w:pPr>
        <w:pStyle w:val="ConsPlusNormal"/>
        <w:jc w:val="right"/>
      </w:pPr>
      <w:r>
        <w:t>Пензенской области</w:t>
      </w:r>
    </w:p>
    <w:p w:rsidR="006A7E2D" w:rsidRDefault="006A7E2D">
      <w:pPr>
        <w:pStyle w:val="ConsPlusNormal"/>
        <w:jc w:val="right"/>
      </w:pPr>
      <w:r>
        <w:t>от 10 января 2019 г. N 9</w:t>
      </w:r>
    </w:p>
    <w:p w:rsidR="006A7E2D" w:rsidRDefault="006A7E2D">
      <w:pPr>
        <w:pStyle w:val="ConsPlusNormal"/>
        <w:jc w:val="both"/>
      </w:pPr>
    </w:p>
    <w:p w:rsidR="006A7E2D" w:rsidRDefault="006A7E2D">
      <w:pPr>
        <w:pStyle w:val="ConsPlusTitle"/>
        <w:jc w:val="center"/>
      </w:pPr>
      <w:bookmarkStart w:id="0" w:name="P38"/>
      <w:bookmarkEnd w:id="0"/>
      <w:r>
        <w:t>АДМИНИСТРАТИВНЫЙ РЕГЛАМЕНТ</w:t>
      </w:r>
    </w:p>
    <w:p w:rsidR="006A7E2D" w:rsidRDefault="006A7E2D">
      <w:pPr>
        <w:pStyle w:val="ConsPlusTitle"/>
        <w:jc w:val="center"/>
      </w:pPr>
      <w:r>
        <w:t>ПРЕДОСТАВЛЕНИЯ АДМИНИСТРАЦИЕЙ ГОРОДА КУЗНЕЦКА ПЕНЗЕНСКОЙ</w:t>
      </w:r>
    </w:p>
    <w:p w:rsidR="006A7E2D" w:rsidRDefault="006A7E2D">
      <w:pPr>
        <w:pStyle w:val="ConsPlusTitle"/>
        <w:jc w:val="center"/>
      </w:pPr>
      <w:r>
        <w:t xml:space="preserve">ОБЛАСТИ МУНИЦИПАЛЬНОЙ УСЛУГИ "ПРЕДОСТАВЛЕНИЕ </w:t>
      </w:r>
      <w:proofErr w:type="gramStart"/>
      <w:r>
        <w:t>ЗЕМЕЛЬНОГО</w:t>
      </w:r>
      <w:proofErr w:type="gramEnd"/>
    </w:p>
    <w:p w:rsidR="006A7E2D" w:rsidRDefault="006A7E2D">
      <w:pPr>
        <w:pStyle w:val="ConsPlusTitle"/>
        <w:jc w:val="center"/>
      </w:pPr>
      <w:r>
        <w:t>УЧАСТКА В ПОСТОЯННОЕ (БЕССРОЧНОЕ) ПОЛЬЗОВАНИЕ"</w:t>
      </w:r>
    </w:p>
    <w:p w:rsidR="006A7E2D" w:rsidRDefault="006A7E2D">
      <w:pPr>
        <w:pStyle w:val="ConsPlusNormal"/>
        <w:jc w:val="both"/>
      </w:pPr>
    </w:p>
    <w:p w:rsidR="006A7E2D" w:rsidRDefault="006A7E2D">
      <w:pPr>
        <w:pStyle w:val="ConsPlusTitle"/>
        <w:jc w:val="center"/>
        <w:outlineLvl w:val="1"/>
      </w:pPr>
      <w:r>
        <w:t>I. Общие положения</w:t>
      </w:r>
    </w:p>
    <w:p w:rsidR="006A7E2D" w:rsidRDefault="006A7E2D">
      <w:pPr>
        <w:pStyle w:val="ConsPlusNormal"/>
        <w:jc w:val="both"/>
      </w:pPr>
    </w:p>
    <w:p w:rsidR="006A7E2D" w:rsidRDefault="006A7E2D">
      <w:pPr>
        <w:pStyle w:val="ConsPlusTitle"/>
        <w:jc w:val="center"/>
        <w:outlineLvl w:val="2"/>
      </w:pPr>
      <w:r>
        <w:t>1.1. Предмет регулирования</w:t>
      </w:r>
    </w:p>
    <w:p w:rsidR="006A7E2D" w:rsidRDefault="006A7E2D">
      <w:pPr>
        <w:pStyle w:val="ConsPlusNormal"/>
        <w:jc w:val="both"/>
      </w:pPr>
    </w:p>
    <w:p w:rsidR="006A7E2D" w:rsidRDefault="006A7E2D">
      <w:pPr>
        <w:pStyle w:val="ConsPlusNormal"/>
        <w:ind w:firstLine="540"/>
        <w:jc w:val="both"/>
      </w:pPr>
      <w:r>
        <w:t xml:space="preserve">1.1.1. </w:t>
      </w:r>
      <w:proofErr w:type="gramStart"/>
      <w:r>
        <w:t>Административный регламент предоставления администрацией города Кузнецка Пензенской области муниципальной услуги "Предоставление земельного участка в постоянное (бессрочное) пользование" (далее - Регламент) устанавливает порядок и стандарт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roofErr w:type="gramEnd"/>
    </w:p>
    <w:p w:rsidR="006A7E2D" w:rsidRDefault="006A7E2D">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A7E2D" w:rsidRDefault="006A7E2D">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6A7E2D" w:rsidRDefault="006A7E2D">
      <w:pPr>
        <w:pStyle w:val="ConsPlusNormal"/>
        <w:jc w:val="both"/>
      </w:pPr>
    </w:p>
    <w:p w:rsidR="006A7E2D" w:rsidRDefault="006A7E2D">
      <w:pPr>
        <w:pStyle w:val="ConsPlusTitle"/>
        <w:jc w:val="center"/>
        <w:outlineLvl w:val="2"/>
      </w:pPr>
      <w:r>
        <w:t>1.2. Круг заявителей</w:t>
      </w:r>
    </w:p>
    <w:p w:rsidR="006A7E2D" w:rsidRDefault="006A7E2D">
      <w:pPr>
        <w:pStyle w:val="ConsPlusNormal"/>
        <w:jc w:val="both"/>
      </w:pPr>
    </w:p>
    <w:p w:rsidR="006A7E2D" w:rsidRDefault="006A7E2D">
      <w:pPr>
        <w:pStyle w:val="ConsPlusNormal"/>
        <w:ind w:firstLine="540"/>
        <w:jc w:val="both"/>
      </w:pPr>
      <w:proofErr w:type="gramStart"/>
      <w:r>
        <w:t>Заявителями являются органы государственной власти, органы местного самоуправления, государственные учреждения (бюджетные, казенные, автономные),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их уполномоченные представители, обратившиеся в Администрацию.</w:t>
      </w:r>
      <w:proofErr w:type="gramEnd"/>
    </w:p>
    <w:p w:rsidR="006A7E2D" w:rsidRDefault="006A7E2D">
      <w:pPr>
        <w:pStyle w:val="ConsPlusNormal"/>
        <w:jc w:val="both"/>
      </w:pPr>
    </w:p>
    <w:p w:rsidR="006A7E2D" w:rsidRDefault="006A7E2D">
      <w:pPr>
        <w:pStyle w:val="ConsPlusTitle"/>
        <w:jc w:val="center"/>
        <w:outlineLvl w:val="2"/>
      </w:pPr>
      <w:r>
        <w:t>1.3. Требования к порядку информирования о предоставлении</w:t>
      </w:r>
    </w:p>
    <w:p w:rsidR="006A7E2D" w:rsidRDefault="006A7E2D">
      <w:pPr>
        <w:pStyle w:val="ConsPlusTitle"/>
        <w:jc w:val="center"/>
      </w:pPr>
      <w:r>
        <w:t>муниципальной услуги</w:t>
      </w:r>
    </w:p>
    <w:p w:rsidR="006A7E2D" w:rsidRDefault="006A7E2D">
      <w:pPr>
        <w:pStyle w:val="ConsPlusNormal"/>
        <w:jc w:val="both"/>
      </w:pPr>
    </w:p>
    <w:p w:rsidR="006A7E2D" w:rsidRDefault="006A7E2D">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6A7E2D" w:rsidRDefault="006A7E2D">
      <w:pPr>
        <w:pStyle w:val="ConsPlusNormal"/>
        <w:spacing w:before="220"/>
        <w:ind w:firstLine="540"/>
        <w:jc w:val="both"/>
      </w:pPr>
      <w:bookmarkStart w:id="1" w:name="P59"/>
      <w:bookmarkEnd w:id="1"/>
      <w:r>
        <w:t>1.3.2. Место нахождения и юридический адрес Администрации города Кузнецка Пензенской области (далее - Администрация).</w:t>
      </w:r>
    </w:p>
    <w:p w:rsidR="006A7E2D" w:rsidRDefault="006A7E2D">
      <w:pPr>
        <w:pStyle w:val="ConsPlusNormal"/>
        <w:spacing w:before="220"/>
        <w:ind w:firstLine="540"/>
        <w:jc w:val="both"/>
      </w:pPr>
      <w:r>
        <w:t>Почтовый адрес: Пензенская область, город Кузнецк, ул. Ленина, 191.</w:t>
      </w:r>
    </w:p>
    <w:p w:rsidR="006A7E2D" w:rsidRDefault="006A7E2D">
      <w:pPr>
        <w:pStyle w:val="ConsPlusNormal"/>
        <w:spacing w:before="220"/>
        <w:ind w:firstLine="540"/>
        <w:jc w:val="both"/>
      </w:pPr>
      <w:r>
        <w:t>Телефон/факс: (84157) 3-31-43, 3-31-35.</w:t>
      </w:r>
    </w:p>
    <w:p w:rsidR="006A7E2D" w:rsidRDefault="006A7E2D">
      <w:pPr>
        <w:pStyle w:val="ConsPlusNormal"/>
        <w:spacing w:before="220"/>
        <w:ind w:firstLine="540"/>
        <w:jc w:val="both"/>
      </w:pPr>
      <w:r>
        <w:t>Адрес электронной почты: kuzg_adm@sura.ru.</w:t>
      </w:r>
    </w:p>
    <w:p w:rsidR="006A7E2D" w:rsidRDefault="006A7E2D">
      <w:pPr>
        <w:pStyle w:val="ConsPlusNormal"/>
        <w:spacing w:before="220"/>
        <w:ind w:firstLine="540"/>
        <w:jc w:val="both"/>
      </w:pPr>
      <w:r>
        <w:t>Адрес официального сайта в информационно-телекоммуникационной сети "Интернет": www.gorodkuzneck.ru.</w:t>
      </w:r>
    </w:p>
    <w:p w:rsidR="006A7E2D" w:rsidRDefault="006A7E2D">
      <w:pPr>
        <w:pStyle w:val="ConsPlusNormal"/>
        <w:spacing w:before="220"/>
        <w:ind w:firstLine="540"/>
        <w:jc w:val="both"/>
      </w:pPr>
      <w:r>
        <w:t>График работы:</w:t>
      </w:r>
    </w:p>
    <w:p w:rsidR="006A7E2D" w:rsidRDefault="006A7E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13"/>
      </w:tblGrid>
      <w:tr w:rsidR="006A7E2D">
        <w:tc>
          <w:tcPr>
            <w:tcW w:w="2211" w:type="dxa"/>
            <w:tcBorders>
              <w:top w:val="nil"/>
              <w:left w:val="nil"/>
              <w:bottom w:val="nil"/>
              <w:right w:val="nil"/>
            </w:tcBorders>
          </w:tcPr>
          <w:p w:rsidR="006A7E2D" w:rsidRDefault="006A7E2D">
            <w:pPr>
              <w:pStyle w:val="ConsPlusNormal"/>
              <w:jc w:val="both"/>
            </w:pPr>
            <w:r>
              <w:t>Понедельник</w:t>
            </w:r>
          </w:p>
        </w:tc>
        <w:tc>
          <w:tcPr>
            <w:tcW w:w="5613" w:type="dxa"/>
            <w:tcBorders>
              <w:top w:val="nil"/>
              <w:left w:val="nil"/>
              <w:bottom w:val="nil"/>
              <w:right w:val="nil"/>
            </w:tcBorders>
          </w:tcPr>
          <w:p w:rsidR="006A7E2D" w:rsidRDefault="006A7E2D">
            <w:pPr>
              <w:pStyle w:val="ConsPlusNormal"/>
              <w:jc w:val="center"/>
            </w:pPr>
            <w:r>
              <w:t>09.00 - 18.00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Вторник</w:t>
            </w:r>
          </w:p>
        </w:tc>
        <w:tc>
          <w:tcPr>
            <w:tcW w:w="5613" w:type="dxa"/>
            <w:tcBorders>
              <w:top w:val="nil"/>
              <w:left w:val="nil"/>
              <w:bottom w:val="nil"/>
              <w:right w:val="nil"/>
            </w:tcBorders>
          </w:tcPr>
          <w:p w:rsidR="006A7E2D" w:rsidRDefault="006A7E2D">
            <w:pPr>
              <w:pStyle w:val="ConsPlusNormal"/>
              <w:jc w:val="center"/>
            </w:pPr>
            <w:r>
              <w:t>09.00 - 18.00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Среда</w:t>
            </w:r>
          </w:p>
        </w:tc>
        <w:tc>
          <w:tcPr>
            <w:tcW w:w="5613" w:type="dxa"/>
            <w:tcBorders>
              <w:top w:val="nil"/>
              <w:left w:val="nil"/>
              <w:bottom w:val="nil"/>
              <w:right w:val="nil"/>
            </w:tcBorders>
          </w:tcPr>
          <w:p w:rsidR="006A7E2D" w:rsidRDefault="006A7E2D">
            <w:pPr>
              <w:pStyle w:val="ConsPlusNormal"/>
              <w:jc w:val="center"/>
            </w:pPr>
            <w:r>
              <w:t>09.00 - 18.00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Четверг</w:t>
            </w:r>
          </w:p>
        </w:tc>
        <w:tc>
          <w:tcPr>
            <w:tcW w:w="5613" w:type="dxa"/>
            <w:tcBorders>
              <w:top w:val="nil"/>
              <w:left w:val="nil"/>
              <w:bottom w:val="nil"/>
              <w:right w:val="nil"/>
            </w:tcBorders>
          </w:tcPr>
          <w:p w:rsidR="006A7E2D" w:rsidRDefault="006A7E2D">
            <w:pPr>
              <w:pStyle w:val="ConsPlusNormal"/>
              <w:jc w:val="center"/>
            </w:pPr>
            <w:r>
              <w:t>09.00 - 18.00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Пятница</w:t>
            </w:r>
          </w:p>
        </w:tc>
        <w:tc>
          <w:tcPr>
            <w:tcW w:w="5613" w:type="dxa"/>
            <w:tcBorders>
              <w:top w:val="nil"/>
              <w:left w:val="nil"/>
              <w:bottom w:val="nil"/>
              <w:right w:val="nil"/>
            </w:tcBorders>
          </w:tcPr>
          <w:p w:rsidR="006A7E2D" w:rsidRDefault="006A7E2D">
            <w:pPr>
              <w:pStyle w:val="ConsPlusNormal"/>
              <w:jc w:val="center"/>
            </w:pPr>
            <w:r>
              <w:t>09.00 - 18.00 (перерыв с 13.00 до 14.00)</w:t>
            </w:r>
          </w:p>
        </w:tc>
      </w:tr>
    </w:tbl>
    <w:p w:rsidR="006A7E2D" w:rsidRDefault="006A7E2D">
      <w:pPr>
        <w:pStyle w:val="ConsPlusNormal"/>
        <w:jc w:val="both"/>
      </w:pPr>
    </w:p>
    <w:p w:rsidR="006A7E2D" w:rsidRDefault="006A7E2D">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6A7E2D" w:rsidRDefault="006A7E2D">
      <w:pPr>
        <w:pStyle w:val="ConsPlusNormal"/>
        <w:spacing w:before="220"/>
        <w:ind w:firstLine="540"/>
        <w:jc w:val="both"/>
      </w:pPr>
      <w:r>
        <w:t>Почтовый адрес: Пензенская область, город Кузнецк, ул. Ленина, 186.</w:t>
      </w:r>
    </w:p>
    <w:p w:rsidR="006A7E2D" w:rsidRDefault="006A7E2D">
      <w:pPr>
        <w:pStyle w:val="ConsPlusNormal"/>
        <w:spacing w:before="220"/>
        <w:ind w:firstLine="540"/>
        <w:jc w:val="both"/>
      </w:pPr>
      <w:r>
        <w:t>Телефон/факс: (84157) 3-31-22, 2-31-74, 3-24-96.</w:t>
      </w:r>
    </w:p>
    <w:p w:rsidR="006A7E2D" w:rsidRDefault="006A7E2D">
      <w:pPr>
        <w:pStyle w:val="ConsPlusNormal"/>
        <w:spacing w:before="220"/>
        <w:ind w:firstLine="540"/>
        <w:jc w:val="both"/>
      </w:pPr>
      <w:r>
        <w:t>Адрес электронной почты: KUMI-kuz@mail.ru.</w:t>
      </w:r>
    </w:p>
    <w:p w:rsidR="006A7E2D" w:rsidRDefault="006A7E2D">
      <w:pPr>
        <w:pStyle w:val="ConsPlusNormal"/>
        <w:spacing w:before="220"/>
        <w:ind w:firstLine="540"/>
        <w:jc w:val="both"/>
      </w:pPr>
      <w:r>
        <w:t>Адрес официального сайта в информационно-телекоммуникационной сети "Интернет": http://kumi-kuz.ru/.</w:t>
      </w:r>
    </w:p>
    <w:p w:rsidR="006A7E2D" w:rsidRDefault="006A7E2D">
      <w:pPr>
        <w:pStyle w:val="ConsPlusNormal"/>
        <w:spacing w:before="220"/>
        <w:ind w:firstLine="540"/>
        <w:jc w:val="both"/>
      </w:pPr>
      <w:r>
        <w:t>График работы:</w:t>
      </w:r>
    </w:p>
    <w:p w:rsidR="006A7E2D" w:rsidRDefault="006A7E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13"/>
      </w:tblGrid>
      <w:tr w:rsidR="006A7E2D">
        <w:tc>
          <w:tcPr>
            <w:tcW w:w="2211" w:type="dxa"/>
            <w:tcBorders>
              <w:top w:val="nil"/>
              <w:left w:val="nil"/>
              <w:bottom w:val="nil"/>
              <w:right w:val="nil"/>
            </w:tcBorders>
          </w:tcPr>
          <w:p w:rsidR="006A7E2D" w:rsidRDefault="006A7E2D">
            <w:pPr>
              <w:pStyle w:val="ConsPlusNormal"/>
              <w:jc w:val="both"/>
            </w:pPr>
            <w:r>
              <w:t>Понедельник</w:t>
            </w:r>
          </w:p>
        </w:tc>
        <w:tc>
          <w:tcPr>
            <w:tcW w:w="5613" w:type="dxa"/>
            <w:tcBorders>
              <w:top w:val="nil"/>
              <w:left w:val="nil"/>
              <w:bottom w:val="nil"/>
              <w:right w:val="nil"/>
            </w:tcBorders>
          </w:tcPr>
          <w:p w:rsidR="006A7E2D" w:rsidRDefault="006A7E2D">
            <w:pPr>
              <w:pStyle w:val="ConsPlusNormal"/>
              <w:jc w:val="center"/>
            </w:pPr>
            <w:r>
              <w:t>08.00 - 17.00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Вторник</w:t>
            </w:r>
          </w:p>
        </w:tc>
        <w:tc>
          <w:tcPr>
            <w:tcW w:w="5613" w:type="dxa"/>
            <w:tcBorders>
              <w:top w:val="nil"/>
              <w:left w:val="nil"/>
              <w:bottom w:val="nil"/>
              <w:right w:val="nil"/>
            </w:tcBorders>
          </w:tcPr>
          <w:p w:rsidR="006A7E2D" w:rsidRDefault="006A7E2D">
            <w:pPr>
              <w:pStyle w:val="ConsPlusNormal"/>
              <w:jc w:val="center"/>
            </w:pPr>
            <w:r>
              <w:t>08.00 - 17.00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Среда</w:t>
            </w:r>
          </w:p>
        </w:tc>
        <w:tc>
          <w:tcPr>
            <w:tcW w:w="5613" w:type="dxa"/>
            <w:tcBorders>
              <w:top w:val="nil"/>
              <w:left w:val="nil"/>
              <w:bottom w:val="nil"/>
              <w:right w:val="nil"/>
            </w:tcBorders>
          </w:tcPr>
          <w:p w:rsidR="006A7E2D" w:rsidRDefault="006A7E2D">
            <w:pPr>
              <w:pStyle w:val="ConsPlusNormal"/>
              <w:jc w:val="center"/>
            </w:pPr>
            <w:r>
              <w:t>08.00 - 17.00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Четверг</w:t>
            </w:r>
          </w:p>
        </w:tc>
        <w:tc>
          <w:tcPr>
            <w:tcW w:w="5613" w:type="dxa"/>
            <w:tcBorders>
              <w:top w:val="nil"/>
              <w:left w:val="nil"/>
              <w:bottom w:val="nil"/>
              <w:right w:val="nil"/>
            </w:tcBorders>
          </w:tcPr>
          <w:p w:rsidR="006A7E2D" w:rsidRDefault="006A7E2D">
            <w:pPr>
              <w:pStyle w:val="ConsPlusNormal"/>
              <w:jc w:val="center"/>
            </w:pPr>
            <w:r>
              <w:t>08.00 - 17.00 (перерыв с 13.00 до 14.00)</w:t>
            </w:r>
          </w:p>
        </w:tc>
      </w:tr>
      <w:tr w:rsidR="006A7E2D">
        <w:tc>
          <w:tcPr>
            <w:tcW w:w="2211" w:type="dxa"/>
            <w:tcBorders>
              <w:top w:val="nil"/>
              <w:left w:val="nil"/>
              <w:bottom w:val="nil"/>
              <w:right w:val="nil"/>
            </w:tcBorders>
          </w:tcPr>
          <w:p w:rsidR="006A7E2D" w:rsidRDefault="006A7E2D">
            <w:pPr>
              <w:pStyle w:val="ConsPlusNormal"/>
              <w:jc w:val="both"/>
            </w:pPr>
            <w:r>
              <w:t>Пятница</w:t>
            </w:r>
          </w:p>
        </w:tc>
        <w:tc>
          <w:tcPr>
            <w:tcW w:w="5613" w:type="dxa"/>
            <w:tcBorders>
              <w:top w:val="nil"/>
              <w:left w:val="nil"/>
              <w:bottom w:val="nil"/>
              <w:right w:val="nil"/>
            </w:tcBorders>
          </w:tcPr>
          <w:p w:rsidR="006A7E2D" w:rsidRDefault="006A7E2D">
            <w:pPr>
              <w:pStyle w:val="ConsPlusNormal"/>
              <w:jc w:val="center"/>
            </w:pPr>
            <w:r>
              <w:t>08.00 - 17.00 (перерыв с 13.00 до 14.00)</w:t>
            </w:r>
          </w:p>
        </w:tc>
      </w:tr>
    </w:tbl>
    <w:p w:rsidR="006A7E2D" w:rsidRDefault="006A7E2D">
      <w:pPr>
        <w:pStyle w:val="ConsPlusNormal"/>
        <w:jc w:val="both"/>
      </w:pPr>
    </w:p>
    <w:p w:rsidR="006A7E2D" w:rsidRDefault="006A7E2D">
      <w:pPr>
        <w:pStyle w:val="ConsPlusNormal"/>
        <w:ind w:firstLine="540"/>
        <w:jc w:val="both"/>
      </w:pPr>
      <w:r>
        <w:t xml:space="preserve">1.3.4. МБУ "Многофункциональный центр предоставления государственных и </w:t>
      </w:r>
      <w:r>
        <w:lastRenderedPageBreak/>
        <w:t>муниципальных услуг города Кузнецка" (далее - МФЦ).</w:t>
      </w:r>
    </w:p>
    <w:p w:rsidR="006A7E2D" w:rsidRDefault="006A7E2D">
      <w:pPr>
        <w:pStyle w:val="ConsPlusNormal"/>
        <w:spacing w:before="220"/>
        <w:ind w:firstLine="540"/>
        <w:jc w:val="both"/>
      </w:pPr>
      <w:r>
        <w:t>Почтовый адрес: Пензенская область, город Кузнецк, ул. Гражданская, 85.</w:t>
      </w:r>
    </w:p>
    <w:p w:rsidR="006A7E2D" w:rsidRDefault="006A7E2D">
      <w:pPr>
        <w:pStyle w:val="ConsPlusNormal"/>
        <w:spacing w:before="220"/>
        <w:ind w:firstLine="540"/>
        <w:jc w:val="both"/>
      </w:pPr>
      <w:r>
        <w:t>Телефон/факс: (84157) 2-49-97.</w:t>
      </w:r>
    </w:p>
    <w:p w:rsidR="006A7E2D" w:rsidRDefault="006A7E2D">
      <w:pPr>
        <w:pStyle w:val="ConsPlusNormal"/>
        <w:spacing w:before="220"/>
        <w:ind w:firstLine="540"/>
        <w:jc w:val="both"/>
      </w:pPr>
      <w:r>
        <w:t>Адрес электронной почты: kuznetck_citi@mfcinfo.ru.</w:t>
      </w:r>
    </w:p>
    <w:p w:rsidR="006A7E2D" w:rsidRDefault="006A7E2D">
      <w:pPr>
        <w:pStyle w:val="ConsPlusNormal"/>
        <w:spacing w:before="220"/>
        <w:ind w:firstLine="540"/>
        <w:jc w:val="both"/>
      </w:pPr>
      <w:r>
        <w:t>Адрес официального сайта в информационно-телекоммуникационной сети "Интернет": http://kumi-kuz.ru/.</w:t>
      </w:r>
    </w:p>
    <w:p w:rsidR="006A7E2D" w:rsidRDefault="006A7E2D">
      <w:pPr>
        <w:pStyle w:val="ConsPlusNormal"/>
        <w:spacing w:before="220"/>
        <w:ind w:firstLine="540"/>
        <w:jc w:val="both"/>
      </w:pPr>
      <w:r>
        <w:t>График работы:</w:t>
      </w:r>
    </w:p>
    <w:p w:rsidR="006A7E2D" w:rsidRDefault="006A7E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13"/>
      </w:tblGrid>
      <w:tr w:rsidR="006A7E2D">
        <w:tc>
          <w:tcPr>
            <w:tcW w:w="2211" w:type="dxa"/>
            <w:tcBorders>
              <w:top w:val="nil"/>
              <w:left w:val="nil"/>
              <w:bottom w:val="nil"/>
              <w:right w:val="nil"/>
            </w:tcBorders>
          </w:tcPr>
          <w:p w:rsidR="006A7E2D" w:rsidRDefault="006A7E2D">
            <w:pPr>
              <w:pStyle w:val="ConsPlusNormal"/>
              <w:jc w:val="both"/>
            </w:pPr>
            <w:r>
              <w:t>Понедельник</w:t>
            </w:r>
          </w:p>
        </w:tc>
        <w:tc>
          <w:tcPr>
            <w:tcW w:w="5613" w:type="dxa"/>
            <w:tcBorders>
              <w:top w:val="nil"/>
              <w:left w:val="nil"/>
              <w:bottom w:val="nil"/>
              <w:right w:val="nil"/>
            </w:tcBorders>
          </w:tcPr>
          <w:p w:rsidR="006A7E2D" w:rsidRDefault="006A7E2D">
            <w:pPr>
              <w:pStyle w:val="ConsPlusNormal"/>
              <w:jc w:val="center"/>
            </w:pPr>
            <w:r>
              <w:t>08.00 - 18.00</w:t>
            </w:r>
          </w:p>
        </w:tc>
      </w:tr>
      <w:tr w:rsidR="006A7E2D">
        <w:tc>
          <w:tcPr>
            <w:tcW w:w="2211" w:type="dxa"/>
            <w:tcBorders>
              <w:top w:val="nil"/>
              <w:left w:val="nil"/>
              <w:bottom w:val="nil"/>
              <w:right w:val="nil"/>
            </w:tcBorders>
          </w:tcPr>
          <w:p w:rsidR="006A7E2D" w:rsidRDefault="006A7E2D">
            <w:pPr>
              <w:pStyle w:val="ConsPlusNormal"/>
              <w:jc w:val="both"/>
            </w:pPr>
            <w:r>
              <w:t>Вторник</w:t>
            </w:r>
          </w:p>
        </w:tc>
        <w:tc>
          <w:tcPr>
            <w:tcW w:w="5613" w:type="dxa"/>
            <w:tcBorders>
              <w:top w:val="nil"/>
              <w:left w:val="nil"/>
              <w:bottom w:val="nil"/>
              <w:right w:val="nil"/>
            </w:tcBorders>
          </w:tcPr>
          <w:p w:rsidR="006A7E2D" w:rsidRDefault="006A7E2D">
            <w:pPr>
              <w:pStyle w:val="ConsPlusNormal"/>
              <w:jc w:val="center"/>
            </w:pPr>
            <w:r>
              <w:t>08.00 - 18.00</w:t>
            </w:r>
          </w:p>
        </w:tc>
      </w:tr>
      <w:tr w:rsidR="006A7E2D">
        <w:tc>
          <w:tcPr>
            <w:tcW w:w="2211" w:type="dxa"/>
            <w:tcBorders>
              <w:top w:val="nil"/>
              <w:left w:val="nil"/>
              <w:bottom w:val="nil"/>
              <w:right w:val="nil"/>
            </w:tcBorders>
          </w:tcPr>
          <w:p w:rsidR="006A7E2D" w:rsidRDefault="006A7E2D">
            <w:pPr>
              <w:pStyle w:val="ConsPlusNormal"/>
              <w:jc w:val="both"/>
            </w:pPr>
            <w:r>
              <w:t>Среда</w:t>
            </w:r>
          </w:p>
        </w:tc>
        <w:tc>
          <w:tcPr>
            <w:tcW w:w="5613" w:type="dxa"/>
            <w:tcBorders>
              <w:top w:val="nil"/>
              <w:left w:val="nil"/>
              <w:bottom w:val="nil"/>
              <w:right w:val="nil"/>
            </w:tcBorders>
          </w:tcPr>
          <w:p w:rsidR="006A7E2D" w:rsidRDefault="006A7E2D">
            <w:pPr>
              <w:pStyle w:val="ConsPlusNormal"/>
              <w:jc w:val="center"/>
            </w:pPr>
            <w:r>
              <w:t>08.00 - 18.00</w:t>
            </w:r>
          </w:p>
        </w:tc>
      </w:tr>
      <w:tr w:rsidR="006A7E2D">
        <w:tc>
          <w:tcPr>
            <w:tcW w:w="2211" w:type="dxa"/>
            <w:tcBorders>
              <w:top w:val="nil"/>
              <w:left w:val="nil"/>
              <w:bottom w:val="nil"/>
              <w:right w:val="nil"/>
            </w:tcBorders>
          </w:tcPr>
          <w:p w:rsidR="006A7E2D" w:rsidRDefault="006A7E2D">
            <w:pPr>
              <w:pStyle w:val="ConsPlusNormal"/>
              <w:jc w:val="both"/>
            </w:pPr>
            <w:r>
              <w:t>Четверг</w:t>
            </w:r>
          </w:p>
        </w:tc>
        <w:tc>
          <w:tcPr>
            <w:tcW w:w="5613" w:type="dxa"/>
            <w:tcBorders>
              <w:top w:val="nil"/>
              <w:left w:val="nil"/>
              <w:bottom w:val="nil"/>
              <w:right w:val="nil"/>
            </w:tcBorders>
          </w:tcPr>
          <w:p w:rsidR="006A7E2D" w:rsidRDefault="006A7E2D">
            <w:pPr>
              <w:pStyle w:val="ConsPlusNormal"/>
              <w:jc w:val="center"/>
            </w:pPr>
            <w:r>
              <w:t>08.00 - 20.00</w:t>
            </w:r>
          </w:p>
        </w:tc>
      </w:tr>
      <w:tr w:rsidR="006A7E2D">
        <w:tc>
          <w:tcPr>
            <w:tcW w:w="2211" w:type="dxa"/>
            <w:tcBorders>
              <w:top w:val="nil"/>
              <w:left w:val="nil"/>
              <w:bottom w:val="nil"/>
              <w:right w:val="nil"/>
            </w:tcBorders>
          </w:tcPr>
          <w:p w:rsidR="006A7E2D" w:rsidRDefault="006A7E2D">
            <w:pPr>
              <w:pStyle w:val="ConsPlusNormal"/>
              <w:jc w:val="both"/>
            </w:pPr>
            <w:r>
              <w:t>Пятница</w:t>
            </w:r>
          </w:p>
        </w:tc>
        <w:tc>
          <w:tcPr>
            <w:tcW w:w="5613" w:type="dxa"/>
            <w:tcBorders>
              <w:top w:val="nil"/>
              <w:left w:val="nil"/>
              <w:bottom w:val="nil"/>
              <w:right w:val="nil"/>
            </w:tcBorders>
          </w:tcPr>
          <w:p w:rsidR="006A7E2D" w:rsidRDefault="006A7E2D">
            <w:pPr>
              <w:pStyle w:val="ConsPlusNormal"/>
              <w:jc w:val="center"/>
            </w:pPr>
            <w:r>
              <w:t>08.00 - 18.00</w:t>
            </w:r>
          </w:p>
        </w:tc>
      </w:tr>
      <w:tr w:rsidR="006A7E2D">
        <w:tc>
          <w:tcPr>
            <w:tcW w:w="2211" w:type="dxa"/>
            <w:tcBorders>
              <w:top w:val="nil"/>
              <w:left w:val="nil"/>
              <w:bottom w:val="nil"/>
              <w:right w:val="nil"/>
            </w:tcBorders>
          </w:tcPr>
          <w:p w:rsidR="006A7E2D" w:rsidRDefault="006A7E2D">
            <w:pPr>
              <w:pStyle w:val="ConsPlusNormal"/>
              <w:jc w:val="both"/>
            </w:pPr>
            <w:r>
              <w:t>Суббота</w:t>
            </w:r>
          </w:p>
        </w:tc>
        <w:tc>
          <w:tcPr>
            <w:tcW w:w="5613" w:type="dxa"/>
            <w:tcBorders>
              <w:top w:val="nil"/>
              <w:left w:val="nil"/>
              <w:bottom w:val="nil"/>
              <w:right w:val="nil"/>
            </w:tcBorders>
          </w:tcPr>
          <w:p w:rsidR="006A7E2D" w:rsidRDefault="006A7E2D">
            <w:pPr>
              <w:pStyle w:val="ConsPlusNormal"/>
              <w:jc w:val="center"/>
            </w:pPr>
            <w:r>
              <w:t>08.00 - 13.00</w:t>
            </w:r>
          </w:p>
        </w:tc>
      </w:tr>
    </w:tbl>
    <w:p w:rsidR="006A7E2D" w:rsidRDefault="006A7E2D">
      <w:pPr>
        <w:pStyle w:val="ConsPlusNormal"/>
        <w:jc w:val="both"/>
      </w:pPr>
    </w:p>
    <w:p w:rsidR="006A7E2D" w:rsidRDefault="006A7E2D">
      <w:pPr>
        <w:pStyle w:val="ConsPlusNormal"/>
        <w:ind w:firstLine="540"/>
        <w:jc w:val="both"/>
      </w:pPr>
      <w:r>
        <w:t>1.3.5. Информирование о предоставлении Администрацией муниципальной услуги осуществляется:</w:t>
      </w:r>
    </w:p>
    <w:p w:rsidR="006A7E2D" w:rsidRDefault="006A7E2D">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A7E2D" w:rsidRDefault="006A7E2D">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A7E2D" w:rsidRDefault="006A7E2D">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A7E2D" w:rsidRDefault="006A7E2D">
      <w:pPr>
        <w:pStyle w:val="ConsPlusNormal"/>
        <w:spacing w:before="220"/>
        <w:ind w:firstLine="540"/>
        <w:jc w:val="both"/>
      </w:pPr>
      <w:r>
        <w:t>- посредством использования телефонной, почтовой связи, а также электронной почты;</w:t>
      </w:r>
    </w:p>
    <w:p w:rsidR="006A7E2D" w:rsidRDefault="006A7E2D">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w:t>
      </w:r>
      <w:proofErr w:type="gramEnd"/>
      <w:r>
        <w:t xml:space="preserve"> муниципальных услуг Пензенской области" (https://gosuslugi.pnzreg.ru) (далее - Региональный портал).</w:t>
      </w:r>
    </w:p>
    <w:p w:rsidR="006A7E2D" w:rsidRDefault="006A7E2D">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6A7E2D" w:rsidRDefault="006A7E2D">
      <w:pPr>
        <w:pStyle w:val="ConsPlusNormal"/>
        <w:spacing w:before="220"/>
        <w:ind w:firstLine="540"/>
        <w:jc w:val="both"/>
      </w:pPr>
      <w:r>
        <w:t xml:space="preserve">1) исчерпывающий перечень документов, необходимых для предоставления </w:t>
      </w:r>
      <w: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7E2D" w:rsidRDefault="006A7E2D">
      <w:pPr>
        <w:pStyle w:val="ConsPlusNormal"/>
        <w:spacing w:before="220"/>
        <w:ind w:firstLine="540"/>
        <w:jc w:val="both"/>
      </w:pPr>
      <w:r>
        <w:t>2) круг заявителей;</w:t>
      </w:r>
    </w:p>
    <w:p w:rsidR="006A7E2D" w:rsidRDefault="006A7E2D">
      <w:pPr>
        <w:pStyle w:val="ConsPlusNormal"/>
        <w:spacing w:before="220"/>
        <w:ind w:firstLine="540"/>
        <w:jc w:val="both"/>
      </w:pPr>
      <w:r>
        <w:t>3) срок предоставления муниципальной услуги;</w:t>
      </w:r>
    </w:p>
    <w:p w:rsidR="006A7E2D" w:rsidRDefault="006A7E2D">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7E2D" w:rsidRDefault="006A7E2D">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6A7E2D" w:rsidRDefault="006A7E2D">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7E2D" w:rsidRDefault="006A7E2D">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6A7E2D" w:rsidRDefault="006A7E2D">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6A7E2D" w:rsidRDefault="006A7E2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7E2D" w:rsidRDefault="006A7E2D">
      <w:pPr>
        <w:pStyle w:val="ConsPlusNormal"/>
        <w:jc w:val="both"/>
      </w:pPr>
    </w:p>
    <w:p w:rsidR="006A7E2D" w:rsidRDefault="006A7E2D">
      <w:pPr>
        <w:pStyle w:val="ConsPlusTitle"/>
        <w:jc w:val="center"/>
        <w:outlineLvl w:val="1"/>
      </w:pPr>
      <w:r>
        <w:t>II. Стандарт предоставления муниципальной услуги</w:t>
      </w:r>
    </w:p>
    <w:p w:rsidR="006A7E2D" w:rsidRDefault="006A7E2D">
      <w:pPr>
        <w:pStyle w:val="ConsPlusNormal"/>
        <w:jc w:val="both"/>
      </w:pPr>
    </w:p>
    <w:p w:rsidR="006A7E2D" w:rsidRDefault="006A7E2D">
      <w:pPr>
        <w:pStyle w:val="ConsPlusNormal"/>
        <w:ind w:firstLine="540"/>
        <w:jc w:val="both"/>
      </w:pPr>
      <w:r>
        <w:t>2.1. Наименование муниципальной услуги: "Предоставление земельного участка в постоянное (бессрочное) пользование" (далее - муниципальная услуга).</w:t>
      </w:r>
    </w:p>
    <w:p w:rsidR="006A7E2D" w:rsidRDefault="006A7E2D">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6A7E2D" w:rsidRDefault="006A7E2D">
      <w:pPr>
        <w:pStyle w:val="ConsPlusNormal"/>
        <w:spacing w:before="220"/>
        <w:ind w:firstLine="540"/>
        <w:jc w:val="both"/>
      </w:pPr>
      <w:r>
        <w:t>2.3. Результатом предоставления муниципальной услуги является:</w:t>
      </w:r>
    </w:p>
    <w:p w:rsidR="006A7E2D" w:rsidRDefault="006A7E2D">
      <w:pPr>
        <w:pStyle w:val="ConsPlusNormal"/>
        <w:spacing w:before="220"/>
        <w:ind w:firstLine="540"/>
        <w:jc w:val="both"/>
      </w:pPr>
      <w:r>
        <w:t>- постановление Администрации о предоставлении земельного участка в постоянное (бессрочное) пользование;</w:t>
      </w:r>
    </w:p>
    <w:p w:rsidR="006A7E2D" w:rsidRDefault="006A7E2D">
      <w:pPr>
        <w:pStyle w:val="ConsPlusNormal"/>
        <w:spacing w:before="220"/>
        <w:ind w:firstLine="540"/>
        <w:jc w:val="both"/>
      </w:pPr>
      <w:r>
        <w:t>- постановление Администрации об отказе в предоставлении земельного участка в постоянное (бессрочное) пользование.</w:t>
      </w:r>
    </w:p>
    <w:p w:rsidR="006A7E2D" w:rsidRDefault="006A7E2D">
      <w:pPr>
        <w:pStyle w:val="ConsPlusNormal"/>
        <w:spacing w:before="220"/>
        <w:ind w:firstLine="540"/>
        <w:jc w:val="both"/>
      </w:pPr>
      <w: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rsidR="006A7E2D" w:rsidRDefault="006A7E2D">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6A7E2D" w:rsidRDefault="006A7E2D">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6A7E2D" w:rsidRDefault="006A7E2D">
      <w:pPr>
        <w:pStyle w:val="ConsPlusNormal"/>
        <w:spacing w:before="220"/>
        <w:ind w:firstLine="540"/>
        <w:jc w:val="both"/>
      </w:pPr>
      <w:r>
        <w:lastRenderedPageBreak/>
        <w:t>В случае</w:t>
      </w:r>
      <w:proofErr w:type="gramStart"/>
      <w:r>
        <w:t>,</w:t>
      </w:r>
      <w:proofErr w:type="gramEnd"/>
      <w: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6A7E2D" w:rsidRDefault="006A7E2D">
      <w:pPr>
        <w:pStyle w:val="ConsPlusNormal"/>
        <w:spacing w:before="220"/>
        <w:ind w:firstLine="540"/>
        <w:jc w:val="both"/>
      </w:pPr>
      <w:r>
        <w:t>2.5. Выдача (направление) результата предоставления муниципальной услуги осуществляется в течение трех рабочих дней со дня принятия соответствующего результата.</w:t>
      </w:r>
    </w:p>
    <w:p w:rsidR="006A7E2D" w:rsidRDefault="006A7E2D">
      <w:pPr>
        <w:pStyle w:val="ConsPlusNormal"/>
        <w:spacing w:before="220"/>
        <w:ind w:firstLine="540"/>
        <w:jc w:val="both"/>
      </w:pPr>
      <w:r>
        <w:t>2.6. Правовые основания для предоставления муниципальной услуги.</w:t>
      </w:r>
    </w:p>
    <w:p w:rsidR="006A7E2D" w:rsidRDefault="006A7E2D">
      <w:pPr>
        <w:pStyle w:val="ConsPlusNormal"/>
        <w:spacing w:before="220"/>
        <w:ind w:firstLine="540"/>
        <w:jc w:val="both"/>
      </w:pPr>
      <w:r>
        <w:t xml:space="preserve">Муниципальная услуга предоставляется в соответствии </w:t>
      </w:r>
      <w:proofErr w:type="gramStart"/>
      <w:r>
        <w:t>с</w:t>
      </w:r>
      <w:proofErr w:type="gramEnd"/>
      <w:r>
        <w:t>:</w:t>
      </w:r>
    </w:p>
    <w:p w:rsidR="006A7E2D" w:rsidRDefault="006A7E2D">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принятой всенародным голосованием 12.12.1993 (с поправками) ("Российская газета", N 237, 25.12.1993);</w:t>
      </w:r>
    </w:p>
    <w:p w:rsidR="006A7E2D" w:rsidRDefault="006A7E2D">
      <w:pPr>
        <w:pStyle w:val="ConsPlusNormal"/>
        <w:spacing w:before="220"/>
        <w:ind w:firstLine="540"/>
        <w:jc w:val="both"/>
      </w:pPr>
      <w:r>
        <w:t xml:space="preserve">- Гражданским </w:t>
      </w:r>
      <w:hyperlink r:id="rId15" w:history="1">
        <w:r>
          <w:rPr>
            <w:color w:val="0000FF"/>
          </w:rPr>
          <w:t>кодексом</w:t>
        </w:r>
      </w:hyperlink>
      <w:r>
        <w:t xml:space="preserve"> Российской Федерации (часть первая) (с последующими изменениями) ("Собрание законодательства Российской Федерации", 05.12.1994, N 32, ст. 3301);</w:t>
      </w:r>
    </w:p>
    <w:p w:rsidR="006A7E2D" w:rsidRDefault="006A7E2D">
      <w:pPr>
        <w:pStyle w:val="ConsPlusNormal"/>
        <w:spacing w:before="220"/>
        <w:ind w:firstLine="540"/>
        <w:jc w:val="both"/>
      </w:pPr>
      <w:r>
        <w:t xml:space="preserve">- Земельным </w:t>
      </w:r>
      <w:hyperlink r:id="rId16" w:history="1">
        <w:r>
          <w:rPr>
            <w:color w:val="0000FF"/>
          </w:rPr>
          <w:t>кодексом</w:t>
        </w:r>
      </w:hyperlink>
      <w:r>
        <w:t xml:space="preserve"> Российской Федерации (с последующими изменениями) ("Российская газета", N 211 - 212, 30.10.2001) (далее - Земельный кодекс РФ);</w:t>
      </w:r>
    </w:p>
    <w:p w:rsidR="006A7E2D" w:rsidRDefault="006A7E2D">
      <w:pPr>
        <w:pStyle w:val="ConsPlusNormal"/>
        <w:spacing w:before="220"/>
        <w:ind w:firstLine="540"/>
        <w:jc w:val="both"/>
      </w:pPr>
      <w:r>
        <w:t xml:space="preserve">- 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211 - 212, 30.10.2001);</w:t>
      </w:r>
    </w:p>
    <w:p w:rsidR="006A7E2D" w:rsidRDefault="006A7E2D">
      <w:pPr>
        <w:pStyle w:val="ConsPlusNormal"/>
        <w:spacing w:before="220"/>
        <w:ind w:firstLine="540"/>
        <w:jc w:val="both"/>
      </w:pPr>
      <w:r>
        <w:t xml:space="preserve">-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("Российская газета", N 202, 08.10.2003);</w:t>
      </w:r>
    </w:p>
    <w:p w:rsidR="006A7E2D" w:rsidRDefault="006A7E2D">
      <w:pPr>
        <w:pStyle w:val="ConsPlusNormal"/>
        <w:spacing w:before="220"/>
        <w:ind w:firstLine="540"/>
        <w:jc w:val="both"/>
      </w:pPr>
      <w:r>
        <w:t xml:space="preserve">- Федеральным </w:t>
      </w:r>
      <w:hyperlink r:id="rId19"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6A7E2D" w:rsidRDefault="006A7E2D">
      <w:pPr>
        <w:pStyle w:val="ConsPlusNormal"/>
        <w:spacing w:before="220"/>
        <w:ind w:firstLine="540"/>
        <w:jc w:val="both"/>
      </w:pPr>
      <w:r>
        <w:t xml:space="preserve">- Федеральным </w:t>
      </w:r>
      <w:hyperlink r:id="rId20" w:history="1">
        <w:r>
          <w:rPr>
            <w:color w:val="0000FF"/>
          </w:rPr>
          <w:t>законом</w:t>
        </w:r>
      </w:hyperlink>
      <w:r>
        <w:t xml:space="preserve"> от 24.07.2007 N 221-ФЗ "О кадастровой деятельности" (с последующими изменениями) ("Собрание законодательства Российской Федерации", 30.07.2007, N 31, ст. 4017) (далее - Федеральный закон N 221-ФЗ);</w:t>
      </w:r>
    </w:p>
    <w:p w:rsidR="006A7E2D" w:rsidRDefault="006A7E2D">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6A7E2D" w:rsidRDefault="006A7E2D">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6A7E2D" w:rsidRDefault="006A7E2D">
      <w:pPr>
        <w:pStyle w:val="ConsPlusNormal"/>
        <w:spacing w:before="220"/>
        <w:ind w:firstLine="540"/>
        <w:jc w:val="both"/>
      </w:pPr>
      <w:r>
        <w:t xml:space="preserve">- Федеральным </w:t>
      </w:r>
      <w:hyperlink r:id="rId23"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6A7E2D" w:rsidRDefault="006A7E2D">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6A7E2D" w:rsidRDefault="006A7E2D">
      <w:pPr>
        <w:pStyle w:val="ConsPlusNormal"/>
        <w:spacing w:before="220"/>
        <w:ind w:firstLine="540"/>
        <w:jc w:val="both"/>
      </w:pPr>
      <w:proofErr w:type="gramStart"/>
      <w:r>
        <w:t xml:space="preserve">- </w:t>
      </w:r>
      <w:hyperlink r:id="rId2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roofErr w:type="gramEnd"/>
    </w:p>
    <w:p w:rsidR="006A7E2D" w:rsidRDefault="006A7E2D">
      <w:pPr>
        <w:pStyle w:val="ConsPlusNormal"/>
        <w:spacing w:before="220"/>
        <w:ind w:firstLine="540"/>
        <w:jc w:val="both"/>
      </w:pPr>
      <w:r>
        <w:lastRenderedPageBreak/>
        <w:t xml:space="preserve">- </w:t>
      </w:r>
      <w:hyperlink r:id="rId2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N 5, ст. 377) (далее - Постановление Правительства РФ N 33);</w:t>
      </w:r>
    </w:p>
    <w:p w:rsidR="006A7E2D" w:rsidRDefault="006A7E2D">
      <w:pPr>
        <w:pStyle w:val="ConsPlusNormal"/>
        <w:spacing w:before="220"/>
        <w:ind w:firstLine="540"/>
        <w:jc w:val="both"/>
      </w:pPr>
      <w:r>
        <w:t xml:space="preserve">- </w:t>
      </w:r>
      <w:hyperlink r:id="rId27" w:history="1">
        <w:r>
          <w:rPr>
            <w:color w:val="0000FF"/>
          </w:rPr>
          <w:t>постановлением</w:t>
        </w:r>
      </w:hyperlink>
      <w:r>
        <w:t xml:space="preserve"> Правительства РФ от 26.03.2016 N 236 "О требованиях к предоставлению в электронной форме государственных и муниципальных услуг" ("Российская газета", N 75, 08.04.2016);</w:t>
      </w:r>
    </w:p>
    <w:p w:rsidR="006A7E2D" w:rsidRDefault="006A7E2D">
      <w:pPr>
        <w:pStyle w:val="ConsPlusNormal"/>
        <w:spacing w:before="220"/>
        <w:ind w:firstLine="540"/>
        <w:jc w:val="both"/>
      </w:pPr>
      <w:r>
        <w:t xml:space="preserve">- </w:t>
      </w:r>
      <w:hyperlink r:id="rId28"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N 1);</w:t>
      </w:r>
    </w:p>
    <w:p w:rsidR="006A7E2D" w:rsidRDefault="006A7E2D">
      <w:pPr>
        <w:pStyle w:val="ConsPlusNormal"/>
        <w:spacing w:before="220"/>
        <w:ind w:firstLine="540"/>
        <w:jc w:val="both"/>
      </w:pPr>
      <w:proofErr w:type="gramStart"/>
      <w:r>
        <w:t xml:space="preserve">- </w:t>
      </w:r>
      <w:hyperlink r:id="rId29"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t>" ("</w:t>
      </w:r>
      <w:proofErr w:type="gramStart"/>
      <w:r>
        <w:t>Официальный интернет-портал правовой информации" (www.pravo.gov.ru), 27.02.2015);</w:t>
      </w:r>
      <w:proofErr w:type="gramEnd"/>
    </w:p>
    <w:p w:rsidR="006A7E2D" w:rsidRDefault="006A7E2D">
      <w:pPr>
        <w:pStyle w:val="ConsPlusNormal"/>
        <w:spacing w:before="220"/>
        <w:ind w:firstLine="540"/>
        <w:jc w:val="both"/>
      </w:pPr>
      <w:r>
        <w:t xml:space="preserve">- </w:t>
      </w:r>
      <w:hyperlink r:id="rId30"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6A7E2D" w:rsidRDefault="006A7E2D">
      <w:pPr>
        <w:pStyle w:val="ConsPlusNormal"/>
        <w:spacing w:before="220"/>
        <w:ind w:firstLine="540"/>
        <w:jc w:val="both"/>
      </w:pPr>
      <w:proofErr w:type="gramStart"/>
      <w:r>
        <w:t xml:space="preserve">- </w:t>
      </w:r>
      <w:hyperlink r:id="rId31"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w:t>
      </w:r>
      <w:proofErr w:type="gramEnd"/>
      <w:r>
        <w:t xml:space="preserve">. </w:t>
      </w:r>
      <w:proofErr w:type="gramStart"/>
      <w:r>
        <w:t>Кузнецка Пензенской области", 15.06.2018, N 12, с. 33);</w:t>
      </w:r>
      <w:proofErr w:type="gramEnd"/>
    </w:p>
    <w:p w:rsidR="006A7E2D" w:rsidRDefault="006A7E2D">
      <w:pPr>
        <w:pStyle w:val="ConsPlusNormal"/>
        <w:spacing w:before="220"/>
        <w:ind w:firstLine="540"/>
        <w:jc w:val="both"/>
      </w:pPr>
      <w:r>
        <w:t xml:space="preserve">- </w:t>
      </w:r>
      <w:hyperlink r:id="rId32"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6A7E2D" w:rsidRDefault="006A7E2D">
      <w:pPr>
        <w:pStyle w:val="ConsPlusNormal"/>
        <w:spacing w:before="220"/>
        <w:ind w:firstLine="540"/>
        <w:jc w:val="both"/>
      </w:pPr>
      <w:bookmarkStart w:id="2" w:name="P165"/>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7E2D" w:rsidRDefault="006A7E2D">
      <w:pPr>
        <w:pStyle w:val="ConsPlusNormal"/>
        <w:spacing w:before="220"/>
        <w:ind w:firstLine="540"/>
        <w:jc w:val="both"/>
      </w:pPr>
      <w:bookmarkStart w:id="3" w:name="P166"/>
      <w:bookmarkEnd w:id="3"/>
      <w:r>
        <w:t xml:space="preserve">2.7.1. </w:t>
      </w:r>
      <w:proofErr w:type="gramStart"/>
      <w:r>
        <w:t xml:space="preserve">Муниципальная услуга предоставляется на основании </w:t>
      </w:r>
      <w:hyperlink w:anchor="P504" w:history="1">
        <w:r>
          <w:rPr>
            <w:color w:val="0000FF"/>
          </w:rPr>
          <w:t>заявления</w:t>
        </w:r>
      </w:hyperlink>
      <w:r>
        <w:t xml:space="preserve"> по форме согласно приложению N 1 к Регламенту, поданного в письменной форме или форме электронного документа, подписанного электронной подписью в соответствии с требованиями Федерального </w:t>
      </w:r>
      <w:hyperlink r:id="rId33" w:history="1">
        <w:r>
          <w:rPr>
            <w:color w:val="0000FF"/>
          </w:rPr>
          <w:t>закона</w:t>
        </w:r>
      </w:hyperlink>
      <w:r>
        <w:t xml:space="preserve"> N 63-ФЗ, </w:t>
      </w:r>
      <w:hyperlink r:id="rId34" w:history="1">
        <w:r>
          <w:rPr>
            <w:color w:val="0000FF"/>
          </w:rPr>
          <w:t>постановлением</w:t>
        </w:r>
      </w:hyperlink>
      <w:r>
        <w:t xml:space="preserve"> Правительства РФ от 25.01.2013 N 33, соответствующего положениям, определенным в </w:t>
      </w:r>
      <w:hyperlink r:id="rId35" w:history="1">
        <w:r>
          <w:rPr>
            <w:color w:val="0000FF"/>
          </w:rPr>
          <w:t>п. 1 ст. 39.17</w:t>
        </w:r>
      </w:hyperlink>
      <w:r>
        <w:t xml:space="preserve"> Земельного кодекса РФ (далее - заявление) и </w:t>
      </w:r>
      <w:r>
        <w:lastRenderedPageBreak/>
        <w:t xml:space="preserve">требованиям Федерального </w:t>
      </w:r>
      <w:hyperlink r:id="rId36" w:history="1">
        <w:r>
          <w:rPr>
            <w:color w:val="0000FF"/>
          </w:rPr>
          <w:t>закона</w:t>
        </w:r>
      </w:hyperlink>
      <w:r>
        <w:t xml:space="preserve"> от 27.07.2010 N</w:t>
      </w:r>
      <w:proofErr w:type="gramEnd"/>
      <w:r>
        <w:t xml:space="preserve"> 210-ФЗ "Об организации предоставления государственных и муниципальных услуг" (далее - ФЗ N 210-ФЗ).</w:t>
      </w:r>
    </w:p>
    <w:p w:rsidR="006A7E2D" w:rsidRDefault="006A7E2D">
      <w:pPr>
        <w:pStyle w:val="ConsPlusNormal"/>
        <w:spacing w:before="220"/>
        <w:ind w:firstLine="540"/>
        <w:jc w:val="both"/>
      </w:pPr>
      <w:r>
        <w:t>2.7.2. В заявлении указываются:</w:t>
      </w:r>
    </w:p>
    <w:p w:rsidR="006A7E2D" w:rsidRDefault="006A7E2D">
      <w:pPr>
        <w:pStyle w:val="ConsPlusNormal"/>
        <w:spacing w:before="220"/>
        <w:ind w:firstLine="540"/>
        <w:jc w:val="both"/>
      </w:pPr>
      <w: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A7E2D" w:rsidRDefault="006A7E2D">
      <w:pPr>
        <w:pStyle w:val="ConsPlusNormal"/>
        <w:spacing w:before="220"/>
        <w:ind w:firstLine="540"/>
        <w:jc w:val="both"/>
      </w:pPr>
      <w:r>
        <w:t>- кадастровый номер испрашиваемого земельного участка;</w:t>
      </w:r>
    </w:p>
    <w:p w:rsidR="006A7E2D" w:rsidRDefault="006A7E2D">
      <w:pPr>
        <w:pStyle w:val="ConsPlusNormal"/>
        <w:spacing w:before="220"/>
        <w:ind w:firstLine="540"/>
        <w:jc w:val="both"/>
      </w:pPr>
      <w:r>
        <w:t>- цель использования земельного участка;</w:t>
      </w:r>
    </w:p>
    <w:p w:rsidR="006A7E2D" w:rsidRDefault="006A7E2D">
      <w:pPr>
        <w:pStyle w:val="ConsPlusNormal"/>
        <w:spacing w:before="220"/>
        <w:ind w:firstLine="540"/>
        <w:jc w:val="both"/>
      </w:pPr>
      <w:r>
        <w:t>- вид права, на котором заявитель желает приобрести земельный участок;</w:t>
      </w:r>
    </w:p>
    <w:p w:rsidR="006A7E2D" w:rsidRDefault="006A7E2D">
      <w:pPr>
        <w:pStyle w:val="ConsPlusNormal"/>
        <w:spacing w:before="220"/>
        <w:ind w:firstLine="540"/>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6A7E2D" w:rsidRDefault="006A7E2D">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7E2D" w:rsidRDefault="006A7E2D">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7E2D" w:rsidRDefault="006A7E2D">
      <w:pPr>
        <w:pStyle w:val="ConsPlusNormal"/>
        <w:spacing w:before="220"/>
        <w:ind w:firstLine="540"/>
        <w:jc w:val="both"/>
      </w:pPr>
      <w:r>
        <w:t>- почтовый адрес и (или) адрес электронной почты для связи с заявителем.</w:t>
      </w:r>
    </w:p>
    <w:p w:rsidR="006A7E2D" w:rsidRDefault="006A7E2D">
      <w:pPr>
        <w:pStyle w:val="ConsPlusNormal"/>
        <w:spacing w:before="220"/>
        <w:ind w:firstLine="540"/>
        <w:jc w:val="both"/>
      </w:pPr>
      <w:bookmarkStart w:id="4" w:name="P176"/>
      <w:bookmarkEnd w:id="4"/>
      <w:r>
        <w:t>2.7.3. К заявлению прилагаются следующие документы:</w:t>
      </w:r>
    </w:p>
    <w:p w:rsidR="006A7E2D" w:rsidRDefault="006A7E2D">
      <w:pPr>
        <w:pStyle w:val="ConsPlusNormal"/>
        <w:spacing w:before="220"/>
        <w:ind w:firstLine="540"/>
        <w:jc w:val="both"/>
      </w:pPr>
      <w: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N 1 в соответствии с целями использования земельного участка;</w:t>
      </w:r>
    </w:p>
    <w:p w:rsidR="006A7E2D" w:rsidRDefault="006A7E2D">
      <w:pPr>
        <w:pStyle w:val="ConsPlusNormal"/>
        <w:spacing w:before="220"/>
        <w:ind w:firstLine="540"/>
        <w:jc w:val="both"/>
      </w:pPr>
      <w:r>
        <w:t>- документ, подтверждающий полномочия представителя заявителя.</w:t>
      </w:r>
    </w:p>
    <w:p w:rsidR="006A7E2D" w:rsidRDefault="006A7E2D">
      <w:pPr>
        <w:pStyle w:val="ConsPlusNormal"/>
        <w:spacing w:before="220"/>
        <w:ind w:firstLine="540"/>
        <w:jc w:val="both"/>
      </w:pPr>
      <w:r>
        <w:t>Предоставление указанных документов не требуется в случае, если указанные документы представлялись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A7E2D" w:rsidRDefault="006A7E2D">
      <w:pPr>
        <w:pStyle w:val="ConsPlusNormal"/>
        <w:spacing w:before="220"/>
        <w:ind w:firstLine="540"/>
        <w:jc w:val="both"/>
      </w:pPr>
      <w:r>
        <w:t>2.7.4. Заявитель вправе представить:</w:t>
      </w:r>
    </w:p>
    <w:p w:rsidR="006A7E2D" w:rsidRDefault="006A7E2D">
      <w:pPr>
        <w:pStyle w:val="ConsPlusNormal"/>
        <w:spacing w:before="220"/>
        <w:ind w:firstLine="540"/>
        <w:jc w:val="both"/>
      </w:pPr>
      <w:r>
        <w:t>- выписку из Единого государственного реестра недвижимости относительно сведений о земельном участке;</w:t>
      </w:r>
    </w:p>
    <w:p w:rsidR="006A7E2D" w:rsidRDefault="006A7E2D">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6A7E2D" w:rsidRDefault="006A7E2D">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Администрацией, Комитетом в порядке межведомственного информационного взаимодействия.</w:t>
      </w:r>
    </w:p>
    <w:p w:rsidR="006A7E2D" w:rsidRDefault="006A7E2D">
      <w:pPr>
        <w:pStyle w:val="ConsPlusNormal"/>
        <w:spacing w:before="220"/>
        <w:ind w:firstLine="540"/>
        <w:jc w:val="both"/>
      </w:pPr>
      <w:r>
        <w:t>2.7.5.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6A7E2D" w:rsidRDefault="006A7E2D">
      <w:pPr>
        <w:pStyle w:val="ConsPlusNormal"/>
        <w:spacing w:before="220"/>
        <w:ind w:firstLine="540"/>
        <w:jc w:val="both"/>
      </w:pPr>
      <w:r>
        <w:lastRenderedPageBreak/>
        <w:t xml:space="preserve">а) лично по адресу Администрации, указанному в </w:t>
      </w:r>
      <w:hyperlink w:anchor="P59" w:history="1">
        <w:r>
          <w:rPr>
            <w:color w:val="0000FF"/>
          </w:rPr>
          <w:t>пункте 1.3.2</w:t>
        </w:r>
      </w:hyperlink>
      <w:r>
        <w:t xml:space="preserve"> настоящего Регламента;</w:t>
      </w:r>
    </w:p>
    <w:p w:rsidR="006A7E2D" w:rsidRDefault="006A7E2D">
      <w:pPr>
        <w:pStyle w:val="ConsPlusNormal"/>
        <w:spacing w:before="220"/>
        <w:ind w:firstLine="540"/>
        <w:jc w:val="both"/>
      </w:pPr>
      <w:r>
        <w:t xml:space="preserve">б) посредством почтовой связи по адресу Администрации, указанному в </w:t>
      </w:r>
      <w:hyperlink w:anchor="P59" w:history="1">
        <w:r>
          <w:rPr>
            <w:color w:val="0000FF"/>
          </w:rPr>
          <w:t>пункте 1.3.2</w:t>
        </w:r>
      </w:hyperlink>
      <w:r>
        <w:t xml:space="preserve"> настоящего Регламента;</w:t>
      </w:r>
    </w:p>
    <w:p w:rsidR="006A7E2D" w:rsidRDefault="006A7E2D">
      <w:pPr>
        <w:pStyle w:val="ConsPlusNormal"/>
        <w:spacing w:before="220"/>
        <w:ind w:firstLine="540"/>
        <w:jc w:val="both"/>
      </w:pPr>
      <w:r>
        <w:t>в) в форме электронного документа, подписанного простой электронной подписью, посредством Регионального портала;</w:t>
      </w:r>
    </w:p>
    <w:p w:rsidR="006A7E2D" w:rsidRDefault="006A7E2D">
      <w:pPr>
        <w:pStyle w:val="ConsPlusNormal"/>
        <w:spacing w:before="220"/>
        <w:ind w:firstLine="540"/>
        <w:jc w:val="both"/>
      </w:pPr>
      <w:r>
        <w:t>д) на бумажном носителе через МФЦ.</w:t>
      </w:r>
    </w:p>
    <w:p w:rsidR="006A7E2D" w:rsidRDefault="006A7E2D">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6A7E2D" w:rsidRDefault="006A7E2D">
      <w:pPr>
        <w:pStyle w:val="ConsPlusNormal"/>
        <w:spacing w:before="220"/>
        <w:ind w:firstLine="540"/>
        <w:jc w:val="both"/>
      </w:pPr>
      <w:r>
        <w:t>Образцы заполнения электронной формы заявления размещаются на Региональном портале.</w:t>
      </w:r>
    </w:p>
    <w:p w:rsidR="006A7E2D" w:rsidRDefault="006A7E2D">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6A7E2D" w:rsidRDefault="006A7E2D">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7E2D" w:rsidRDefault="006A7E2D">
      <w:pPr>
        <w:pStyle w:val="ConsPlusNormal"/>
        <w:spacing w:before="220"/>
        <w:ind w:firstLine="540"/>
        <w:jc w:val="both"/>
      </w:pPr>
      <w:r>
        <w:t>При формировании заявления обеспечивается:</w:t>
      </w:r>
    </w:p>
    <w:p w:rsidR="006A7E2D" w:rsidRDefault="006A7E2D">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5" w:history="1">
        <w:r>
          <w:rPr>
            <w:color w:val="0000FF"/>
          </w:rPr>
          <w:t>п. 2.7</w:t>
        </w:r>
      </w:hyperlink>
      <w:r>
        <w:t xml:space="preserve"> Регламента, необходимых для предоставления муниципальной услуги;</w:t>
      </w:r>
    </w:p>
    <w:p w:rsidR="006A7E2D" w:rsidRDefault="006A7E2D">
      <w:pPr>
        <w:pStyle w:val="ConsPlusNormal"/>
        <w:spacing w:before="220"/>
        <w:ind w:firstLine="540"/>
        <w:jc w:val="both"/>
      </w:pPr>
      <w:r>
        <w:t>б) возможность заполнения одной электронной формы заявления несколькими заявителями;</w:t>
      </w:r>
    </w:p>
    <w:p w:rsidR="006A7E2D" w:rsidRDefault="006A7E2D">
      <w:pPr>
        <w:pStyle w:val="ConsPlusNormal"/>
        <w:spacing w:before="220"/>
        <w:ind w:firstLine="540"/>
        <w:jc w:val="both"/>
      </w:pPr>
      <w:r>
        <w:t>в) возможность печати на бумажном носителе копии электронной формы заявления;</w:t>
      </w:r>
    </w:p>
    <w:p w:rsidR="006A7E2D" w:rsidRDefault="006A7E2D">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7E2D" w:rsidRDefault="006A7E2D">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Администрации, в части, касающейся сведений, отсутствующих в ЕСИА;</w:t>
      </w:r>
      <w:proofErr w:type="gramEnd"/>
    </w:p>
    <w:p w:rsidR="006A7E2D" w:rsidRDefault="006A7E2D">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A7E2D" w:rsidRDefault="006A7E2D">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6A7E2D" w:rsidRDefault="006A7E2D">
      <w:pPr>
        <w:pStyle w:val="ConsPlusNormal"/>
        <w:spacing w:before="220"/>
        <w:ind w:firstLine="540"/>
        <w:jc w:val="both"/>
      </w:pPr>
      <w:r>
        <w:t>2.7.6.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E2D" w:rsidRDefault="006A7E2D">
      <w:pPr>
        <w:pStyle w:val="ConsPlusNormal"/>
        <w:spacing w:before="220"/>
        <w:ind w:firstLine="540"/>
        <w:jc w:val="both"/>
      </w:pPr>
      <w:bookmarkStart w:id="5" w:name="P202"/>
      <w:bookmarkEnd w:id="5"/>
      <w:r>
        <w:lastRenderedPageBreak/>
        <w:t>2.8. Исчерпывающий перечень оснований для отказа в приеме документов на предоставление муниципальной услуги:</w:t>
      </w:r>
    </w:p>
    <w:p w:rsidR="006A7E2D" w:rsidRDefault="006A7E2D">
      <w:pPr>
        <w:pStyle w:val="ConsPlusNormal"/>
        <w:spacing w:before="220"/>
        <w:ind w:firstLine="540"/>
        <w:jc w:val="both"/>
      </w:pPr>
      <w:r>
        <w:t xml:space="preserve">2.8.1. если заявление не соответствует положениям </w:t>
      </w:r>
      <w:hyperlink r:id="rId37" w:history="1">
        <w:r>
          <w:rPr>
            <w:color w:val="0000FF"/>
          </w:rPr>
          <w:t>п. 1 ст. 39.17</w:t>
        </w:r>
      </w:hyperlink>
      <w:r>
        <w:t xml:space="preserve"> Земельного кодекса РФ;</w:t>
      </w:r>
    </w:p>
    <w:p w:rsidR="006A7E2D" w:rsidRDefault="006A7E2D">
      <w:pPr>
        <w:pStyle w:val="ConsPlusNormal"/>
        <w:spacing w:before="220"/>
        <w:ind w:firstLine="540"/>
        <w:jc w:val="both"/>
      </w:pPr>
      <w:r>
        <w:t xml:space="preserve">2.8.2. если в результате проверки усиленной квалифицированной электронной подписи документов, указанных в </w:t>
      </w:r>
      <w:hyperlink w:anchor="P166" w:history="1">
        <w:r>
          <w:rPr>
            <w:color w:val="0000FF"/>
          </w:rPr>
          <w:t>подпунктах 2.7.1</w:t>
        </w:r>
      </w:hyperlink>
      <w:r>
        <w:t xml:space="preserve"> и </w:t>
      </w:r>
      <w:hyperlink w:anchor="P176" w:history="1">
        <w:r>
          <w:rPr>
            <w:color w:val="0000FF"/>
          </w:rPr>
          <w:t>2.7.3 пункта 2.7</w:t>
        </w:r>
      </w:hyperlink>
      <w:r>
        <w:t xml:space="preserve"> Регламента, представленных в форме электронного документа, выявлено несоблюдение установленных Федеральным </w:t>
      </w:r>
      <w:hyperlink r:id="rId38" w:history="1">
        <w:r>
          <w:rPr>
            <w:color w:val="0000FF"/>
          </w:rPr>
          <w:t>законом</w:t>
        </w:r>
      </w:hyperlink>
      <w:r>
        <w:t xml:space="preserve"> N 63-ФЗ условий признания ее действительности.</w:t>
      </w:r>
    </w:p>
    <w:p w:rsidR="006A7E2D" w:rsidRDefault="006A7E2D">
      <w:pPr>
        <w:pStyle w:val="ConsPlusNormal"/>
        <w:spacing w:before="220"/>
        <w:ind w:firstLine="540"/>
        <w:jc w:val="both"/>
      </w:pPr>
      <w:r>
        <w:t>Отказ в приеме документов, необходимых для предоставления муниципальной услуги, по иным основаниям не допускается.</w:t>
      </w:r>
    </w:p>
    <w:p w:rsidR="006A7E2D" w:rsidRDefault="006A7E2D">
      <w:pPr>
        <w:pStyle w:val="ConsPlusNormal"/>
        <w:spacing w:before="220"/>
        <w:ind w:firstLine="540"/>
        <w:jc w:val="both"/>
      </w:pPr>
      <w: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6A7E2D" w:rsidRDefault="006A7E2D">
      <w:pPr>
        <w:pStyle w:val="ConsPlusNormal"/>
        <w:spacing w:before="220"/>
        <w:ind w:firstLine="540"/>
        <w:jc w:val="both"/>
      </w:pPr>
      <w:r>
        <w:t xml:space="preserve">В соответствии со </w:t>
      </w:r>
      <w:hyperlink r:id="rId39" w:history="1">
        <w:r>
          <w:rPr>
            <w:color w:val="0000FF"/>
          </w:rPr>
          <w:t>статьей 39.16</w:t>
        </w:r>
      </w:hyperlink>
      <w:r>
        <w:t xml:space="preserve"> Земельного кодекса РФ в предоставлении муниципальной услуги отказывается по следующим основаниям:</w:t>
      </w:r>
    </w:p>
    <w:p w:rsidR="006A7E2D" w:rsidRDefault="006A7E2D">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A7E2D" w:rsidRDefault="006A7E2D">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РФ;</w:t>
      </w:r>
      <w:proofErr w:type="gramEnd"/>
    </w:p>
    <w:p w:rsidR="006A7E2D" w:rsidRDefault="006A7E2D">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A7E2D" w:rsidRDefault="006A7E2D">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Pr>
            <w:color w:val="0000FF"/>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42" w:history="1">
        <w:r>
          <w:rPr>
            <w:color w:val="0000FF"/>
          </w:rPr>
          <w:t>частью 11 статьи 55.32</w:t>
        </w:r>
      </w:hyperlink>
      <w:r>
        <w:t xml:space="preserve"> Градостроительного кодекса РФ;</w:t>
      </w:r>
    </w:p>
    <w:p w:rsidR="006A7E2D" w:rsidRDefault="006A7E2D">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lastRenderedPageBreak/>
        <w:t xml:space="preserve">объекты, размещенные в соответствии со </w:t>
      </w:r>
      <w:hyperlink r:id="rId43" w:history="1">
        <w:r>
          <w:rPr>
            <w:color w:val="0000FF"/>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A7E2D" w:rsidRDefault="006A7E2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7E2D" w:rsidRDefault="006A7E2D">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6A7E2D" w:rsidRDefault="006A7E2D">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A7E2D" w:rsidRDefault="006A7E2D">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A7E2D" w:rsidRDefault="006A7E2D">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A7E2D" w:rsidRDefault="006A7E2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4" w:history="1">
        <w:r>
          <w:rPr>
            <w:color w:val="0000FF"/>
          </w:rPr>
          <w:t>пунктом 19 статьи 39.11</w:t>
        </w:r>
      </w:hyperlink>
      <w:r>
        <w:t xml:space="preserve"> Земельного кодекса РФ;</w:t>
      </w:r>
    </w:p>
    <w:p w:rsidR="006A7E2D" w:rsidRDefault="006A7E2D">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45"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Pr>
            <w:color w:val="0000FF"/>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47" w:history="1">
        <w:r>
          <w:rPr>
            <w:color w:val="0000FF"/>
          </w:rPr>
          <w:t>пунктом 8 статьи 39.11</w:t>
        </w:r>
      </w:hyperlink>
      <w:r>
        <w:t xml:space="preserve"> настоящего Кодекса;</w:t>
      </w:r>
    </w:p>
    <w:p w:rsidR="006A7E2D" w:rsidRDefault="006A7E2D">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w:t>
      </w:r>
      <w:r>
        <w:lastRenderedPageBreak/>
        <w:t xml:space="preserve">опубликовано и размещено в соответствии с </w:t>
      </w:r>
      <w:hyperlink r:id="rId48"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A7E2D" w:rsidRDefault="006A7E2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A7E2D" w:rsidRDefault="006A7E2D">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7E2D" w:rsidRDefault="006A7E2D">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Pr>
            <w:color w:val="0000FF"/>
          </w:rPr>
          <w:t>подпунктом 10 пункта 2 статьи 39.10</w:t>
        </w:r>
      </w:hyperlink>
      <w:r>
        <w:t xml:space="preserve"> Земельного кодекса РФ;</w:t>
      </w:r>
      <w:proofErr w:type="gramEnd"/>
    </w:p>
    <w:p w:rsidR="006A7E2D" w:rsidRDefault="006A7E2D">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A7E2D" w:rsidRDefault="006A7E2D">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A7E2D" w:rsidRDefault="006A7E2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A7E2D" w:rsidRDefault="006A7E2D">
      <w:pPr>
        <w:pStyle w:val="ConsPlusNormal"/>
        <w:spacing w:before="220"/>
        <w:ind w:firstLine="540"/>
        <w:jc w:val="both"/>
      </w:pPr>
      <w:r>
        <w:t>19) предоставление земельного участка на заявленном виде прав не допускается;</w:t>
      </w:r>
    </w:p>
    <w:p w:rsidR="006A7E2D" w:rsidRDefault="006A7E2D">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6A7E2D" w:rsidRDefault="006A7E2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A7E2D" w:rsidRDefault="006A7E2D">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A7E2D" w:rsidRDefault="006A7E2D">
      <w:pPr>
        <w:pStyle w:val="ConsPlusNormal"/>
        <w:spacing w:before="220"/>
        <w:ind w:firstLine="540"/>
        <w:jc w:val="both"/>
      </w:pPr>
      <w:proofErr w:type="gramStart"/>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6A7E2D" w:rsidRDefault="006A7E2D">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50" w:history="1">
        <w:r>
          <w:rPr>
            <w:color w:val="0000FF"/>
          </w:rPr>
          <w:t>законом</w:t>
        </w:r>
      </w:hyperlink>
      <w:r>
        <w:t xml:space="preserve"> "О государственной регистрации недвижимости";</w:t>
      </w:r>
    </w:p>
    <w:p w:rsidR="006A7E2D" w:rsidRDefault="006A7E2D">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7E2D" w:rsidRDefault="006A7E2D">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Pr>
            <w:color w:val="0000FF"/>
          </w:rPr>
          <w:t>частью 3</w:t>
        </w:r>
        <w:proofErr w:type="gramEnd"/>
        <w:r>
          <w:rPr>
            <w:color w:val="0000FF"/>
          </w:rPr>
          <w:t xml:space="preserve"> статьи 14</w:t>
        </w:r>
      </w:hyperlink>
      <w:r>
        <w:t xml:space="preserve"> указанного Федерального закона.</w:t>
      </w:r>
    </w:p>
    <w:p w:rsidR="006A7E2D" w:rsidRDefault="006A7E2D">
      <w:pPr>
        <w:pStyle w:val="ConsPlusNormal"/>
        <w:spacing w:before="220"/>
        <w:ind w:firstLine="540"/>
        <w:jc w:val="both"/>
      </w:pPr>
      <w:r>
        <w:t>2.9.1. Основания для приостановления предоставления муниципальной услуги отсутствуют.</w:t>
      </w:r>
    </w:p>
    <w:p w:rsidR="006A7E2D" w:rsidRDefault="006A7E2D">
      <w:pPr>
        <w:pStyle w:val="ConsPlusNormal"/>
        <w:spacing w:before="220"/>
        <w:ind w:firstLine="540"/>
        <w:jc w:val="both"/>
      </w:pPr>
      <w:r>
        <w:t>2.10. Размер платы, взимаемой с заявителя при предоставлении муниципальной услуги.</w:t>
      </w:r>
    </w:p>
    <w:p w:rsidR="006A7E2D" w:rsidRDefault="006A7E2D">
      <w:pPr>
        <w:pStyle w:val="ConsPlusNormal"/>
        <w:spacing w:before="220"/>
        <w:ind w:firstLine="540"/>
        <w:jc w:val="both"/>
      </w:pPr>
      <w:r>
        <w:t>Муниципальная услуга предоставляется бесплатно.</w:t>
      </w:r>
    </w:p>
    <w:p w:rsidR="006A7E2D" w:rsidRDefault="006A7E2D">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6A7E2D" w:rsidRDefault="006A7E2D">
      <w:pPr>
        <w:pStyle w:val="ConsPlusNormal"/>
        <w:spacing w:before="220"/>
        <w:ind w:firstLine="540"/>
        <w:jc w:val="both"/>
      </w:pPr>
      <w:r>
        <w:t>2.12. Срок регистрации заявления.</w:t>
      </w:r>
    </w:p>
    <w:p w:rsidR="006A7E2D" w:rsidRDefault="006A7E2D">
      <w:pPr>
        <w:pStyle w:val="ConsPlusNormal"/>
        <w:spacing w:before="220"/>
        <w:ind w:firstLine="540"/>
        <w:jc w:val="both"/>
      </w:pPr>
      <w:r>
        <w:t>Регистрация заявления осуществляется в течение 1 (одного) рабочего дня с момента его получения.</w:t>
      </w:r>
    </w:p>
    <w:p w:rsidR="006A7E2D" w:rsidRDefault="006A7E2D">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6A7E2D" w:rsidRDefault="006A7E2D">
      <w:pPr>
        <w:pStyle w:val="ConsPlusNormal"/>
        <w:jc w:val="both"/>
      </w:pPr>
    </w:p>
    <w:p w:rsidR="006A7E2D" w:rsidRDefault="006A7E2D">
      <w:pPr>
        <w:pStyle w:val="ConsPlusTitle"/>
        <w:jc w:val="center"/>
        <w:outlineLvl w:val="2"/>
      </w:pPr>
      <w:r>
        <w:t>Требования к помещениям, в которых предоставляется</w:t>
      </w:r>
    </w:p>
    <w:p w:rsidR="006A7E2D" w:rsidRDefault="006A7E2D">
      <w:pPr>
        <w:pStyle w:val="ConsPlusTitle"/>
        <w:jc w:val="center"/>
      </w:pPr>
      <w:r>
        <w:t>муниципальная услуга, к залу ожидания, местам для заполнения</w:t>
      </w:r>
    </w:p>
    <w:p w:rsidR="006A7E2D" w:rsidRDefault="006A7E2D">
      <w:pPr>
        <w:pStyle w:val="ConsPlusTitle"/>
        <w:jc w:val="center"/>
      </w:pPr>
      <w:r>
        <w:t>запросов о предоставлении муниципальной услуги,</w:t>
      </w:r>
    </w:p>
    <w:p w:rsidR="006A7E2D" w:rsidRDefault="006A7E2D">
      <w:pPr>
        <w:pStyle w:val="ConsPlusTitle"/>
        <w:jc w:val="center"/>
      </w:pPr>
      <w:r>
        <w:t>информационным стендам с образцами их заполнения и перечнем</w:t>
      </w:r>
    </w:p>
    <w:p w:rsidR="006A7E2D" w:rsidRDefault="006A7E2D">
      <w:pPr>
        <w:pStyle w:val="ConsPlusTitle"/>
        <w:jc w:val="center"/>
      </w:pPr>
      <w:r>
        <w:t xml:space="preserve">документов, необходимых для предоставления </w:t>
      </w:r>
      <w:proofErr w:type="gramStart"/>
      <w:r>
        <w:t>муниципальной</w:t>
      </w:r>
      <w:proofErr w:type="gramEnd"/>
    </w:p>
    <w:p w:rsidR="006A7E2D" w:rsidRDefault="006A7E2D">
      <w:pPr>
        <w:pStyle w:val="ConsPlusTitle"/>
        <w:jc w:val="center"/>
      </w:pPr>
      <w:r>
        <w:t>услуги, в том числе к обеспечению доступности для инвалидов</w:t>
      </w:r>
    </w:p>
    <w:p w:rsidR="006A7E2D" w:rsidRDefault="006A7E2D">
      <w:pPr>
        <w:pStyle w:val="ConsPlusTitle"/>
        <w:jc w:val="center"/>
      </w:pPr>
      <w:r>
        <w:t>указанных объектов в соответствии с законодательством</w:t>
      </w:r>
    </w:p>
    <w:p w:rsidR="006A7E2D" w:rsidRDefault="006A7E2D">
      <w:pPr>
        <w:pStyle w:val="ConsPlusTitle"/>
        <w:jc w:val="center"/>
      </w:pPr>
      <w:r>
        <w:t>Российской Федерации о социальной защите инвалидов</w:t>
      </w:r>
    </w:p>
    <w:p w:rsidR="006A7E2D" w:rsidRDefault="006A7E2D">
      <w:pPr>
        <w:pStyle w:val="ConsPlusNormal"/>
        <w:jc w:val="both"/>
      </w:pPr>
    </w:p>
    <w:p w:rsidR="006A7E2D" w:rsidRDefault="006A7E2D">
      <w:pPr>
        <w:pStyle w:val="ConsPlusNormal"/>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6A7E2D" w:rsidRDefault="006A7E2D">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5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6A7E2D" w:rsidRDefault="006A7E2D">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6A7E2D" w:rsidRDefault="006A7E2D">
      <w:pPr>
        <w:pStyle w:val="ConsPlusNormal"/>
        <w:spacing w:before="220"/>
        <w:ind w:firstLine="540"/>
        <w:jc w:val="both"/>
      </w:pPr>
      <w:r>
        <w:lastRenderedPageBreak/>
        <w:t>2.15. Помещения, в которых осуществляется предоставление муниципальной услуги, оборудуются:</w:t>
      </w:r>
    </w:p>
    <w:p w:rsidR="006A7E2D" w:rsidRDefault="006A7E2D">
      <w:pPr>
        <w:pStyle w:val="ConsPlusNormal"/>
        <w:spacing w:before="220"/>
        <w:ind w:firstLine="540"/>
        <w:jc w:val="both"/>
      </w:pPr>
      <w:r>
        <w:t>- информационными стендами, содержащими визуальную и текстовую информацию;</w:t>
      </w:r>
    </w:p>
    <w:p w:rsidR="006A7E2D" w:rsidRDefault="006A7E2D">
      <w:pPr>
        <w:pStyle w:val="ConsPlusNormal"/>
        <w:spacing w:before="220"/>
        <w:ind w:firstLine="540"/>
        <w:jc w:val="both"/>
      </w:pPr>
      <w:r>
        <w:t>- стульями и столами для возможности оформления документов.</w:t>
      </w:r>
    </w:p>
    <w:p w:rsidR="006A7E2D" w:rsidRDefault="006A7E2D">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6A7E2D" w:rsidRDefault="006A7E2D">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6A7E2D" w:rsidRDefault="006A7E2D">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6A7E2D" w:rsidRDefault="006A7E2D">
      <w:pPr>
        <w:pStyle w:val="ConsPlusNormal"/>
        <w:spacing w:before="220"/>
        <w:ind w:firstLine="540"/>
        <w:jc w:val="both"/>
      </w:pPr>
      <w:r>
        <w:t>2.18. Кабинеты приема заявителей должны иметь информационные таблички (вывески) с указанием:</w:t>
      </w:r>
    </w:p>
    <w:p w:rsidR="006A7E2D" w:rsidRDefault="006A7E2D">
      <w:pPr>
        <w:pStyle w:val="ConsPlusNormal"/>
        <w:spacing w:before="220"/>
        <w:ind w:firstLine="540"/>
        <w:jc w:val="both"/>
      </w:pPr>
      <w:r>
        <w:t>- номера кабинета;</w:t>
      </w:r>
    </w:p>
    <w:p w:rsidR="006A7E2D" w:rsidRDefault="006A7E2D">
      <w:pPr>
        <w:pStyle w:val="ConsPlusNormal"/>
        <w:spacing w:before="220"/>
        <w:ind w:firstLine="540"/>
        <w:jc w:val="both"/>
      </w:pPr>
      <w:r>
        <w:t>- фамилии, имени, отчества и должности специалиста.</w:t>
      </w:r>
    </w:p>
    <w:p w:rsidR="006A7E2D" w:rsidRDefault="006A7E2D">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A7E2D" w:rsidRDefault="006A7E2D">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6A7E2D" w:rsidRDefault="006A7E2D">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A7E2D" w:rsidRDefault="006A7E2D">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6A7E2D" w:rsidRDefault="006A7E2D">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t>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6A7E2D" w:rsidRDefault="006A7E2D">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A7E2D" w:rsidRDefault="006A7E2D">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6A7E2D" w:rsidRDefault="006A7E2D">
      <w:pPr>
        <w:pStyle w:val="ConsPlusNormal"/>
        <w:spacing w:before="220"/>
        <w:ind w:firstLine="540"/>
        <w:jc w:val="both"/>
      </w:pPr>
      <w:r>
        <w:t xml:space="preserve">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w:t>
      </w:r>
      <w:r>
        <w:lastRenderedPageBreak/>
        <w:t>муниципальной услуги.</w:t>
      </w:r>
    </w:p>
    <w:p w:rsidR="006A7E2D" w:rsidRDefault="006A7E2D">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6A7E2D" w:rsidRDefault="006A7E2D">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7E2D" w:rsidRDefault="006A7E2D">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6A7E2D" w:rsidRDefault="006A7E2D">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6A7E2D" w:rsidRDefault="006A7E2D">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6A7E2D" w:rsidRDefault="006A7E2D">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6A7E2D" w:rsidRDefault="006A7E2D">
      <w:pPr>
        <w:pStyle w:val="ConsPlusNormal"/>
        <w:spacing w:before="220"/>
        <w:ind w:firstLine="540"/>
        <w:jc w:val="both"/>
      </w:pPr>
      <w:r>
        <w:t>2.21. Показатели доступности и качества предоставления муниципальной услуги.</w:t>
      </w:r>
    </w:p>
    <w:p w:rsidR="006A7E2D" w:rsidRDefault="006A7E2D">
      <w:pPr>
        <w:pStyle w:val="ConsPlusNormal"/>
        <w:spacing w:before="220"/>
        <w:ind w:firstLine="540"/>
        <w:jc w:val="both"/>
      </w:pPr>
      <w:r>
        <w:t>2.21.1. Показателями доступности предоставления муниципальной услуги являются:</w:t>
      </w:r>
    </w:p>
    <w:p w:rsidR="006A7E2D" w:rsidRDefault="006A7E2D">
      <w:pPr>
        <w:pStyle w:val="ConsPlusNormal"/>
        <w:spacing w:before="220"/>
        <w:ind w:firstLine="540"/>
        <w:jc w:val="both"/>
      </w:pPr>
      <w:r>
        <w:t>- транспортная доступность к месту предоставления муниципальной услуги;</w:t>
      </w:r>
    </w:p>
    <w:p w:rsidR="006A7E2D" w:rsidRDefault="006A7E2D">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6A7E2D" w:rsidRDefault="006A7E2D">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6A7E2D" w:rsidRDefault="006A7E2D">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6A7E2D" w:rsidRDefault="006A7E2D">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6A7E2D" w:rsidRDefault="006A7E2D">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6A7E2D" w:rsidRDefault="006A7E2D">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6A7E2D" w:rsidRDefault="006A7E2D">
      <w:pPr>
        <w:pStyle w:val="ConsPlusNormal"/>
        <w:spacing w:before="220"/>
        <w:ind w:firstLine="540"/>
        <w:jc w:val="both"/>
      </w:pPr>
      <w:r>
        <w:t>2.21.2. Показателями качества предоставления муниципальной услуги является отсутствие:</w:t>
      </w:r>
    </w:p>
    <w:p w:rsidR="006A7E2D" w:rsidRDefault="006A7E2D">
      <w:pPr>
        <w:pStyle w:val="ConsPlusNormal"/>
        <w:spacing w:before="220"/>
        <w:ind w:firstLine="540"/>
        <w:jc w:val="both"/>
      </w:pPr>
      <w:r>
        <w:t>- очередей при приеме и выдаче документов заявителям (их представителям);</w:t>
      </w:r>
    </w:p>
    <w:p w:rsidR="006A7E2D" w:rsidRDefault="006A7E2D">
      <w:pPr>
        <w:pStyle w:val="ConsPlusNormal"/>
        <w:spacing w:before="220"/>
        <w:ind w:firstLine="540"/>
        <w:jc w:val="both"/>
      </w:pPr>
      <w:r>
        <w:t>- нарушений сроков предоставления муниципальной услуги;</w:t>
      </w:r>
    </w:p>
    <w:p w:rsidR="006A7E2D" w:rsidRDefault="006A7E2D">
      <w:pPr>
        <w:pStyle w:val="ConsPlusNormal"/>
        <w:spacing w:before="220"/>
        <w:ind w:firstLine="540"/>
        <w:jc w:val="both"/>
      </w:pPr>
      <w:r>
        <w:t xml:space="preserve">- обоснованных жалоб на действия (бездействие) органа, предоставляющего муниципальную услугу, муниципальных служащих и должностных лиц, предоставляющих </w:t>
      </w:r>
      <w:r>
        <w:lastRenderedPageBreak/>
        <w:t>муниципальную услугу;</w:t>
      </w:r>
    </w:p>
    <w:p w:rsidR="006A7E2D" w:rsidRDefault="006A7E2D">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6A7E2D" w:rsidRDefault="006A7E2D">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6A7E2D" w:rsidRDefault="006A7E2D">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6A7E2D" w:rsidRDefault="006A7E2D">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6A7E2D" w:rsidRDefault="006A7E2D">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6A7E2D" w:rsidRDefault="006A7E2D">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6A7E2D" w:rsidRDefault="006A7E2D">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6A7E2D" w:rsidRDefault="006A7E2D">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6A7E2D" w:rsidRDefault="006A7E2D">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6A7E2D" w:rsidRDefault="006A7E2D">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A7E2D" w:rsidRDefault="006A7E2D">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6A7E2D" w:rsidRDefault="006A7E2D">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A7E2D" w:rsidRDefault="006A7E2D">
      <w:pPr>
        <w:pStyle w:val="ConsPlusNormal"/>
        <w:spacing w:before="220"/>
        <w:ind w:firstLine="540"/>
        <w:jc w:val="both"/>
      </w:pPr>
      <w:r>
        <w:t>- лица, действующего от имени юридического лица без доверенности;</w:t>
      </w:r>
    </w:p>
    <w:p w:rsidR="006A7E2D" w:rsidRDefault="006A7E2D">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7E2D" w:rsidRDefault="006A7E2D">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6A7E2D" w:rsidRDefault="006A7E2D">
      <w:pPr>
        <w:pStyle w:val="ConsPlusNormal"/>
        <w:spacing w:before="220"/>
        <w:ind w:firstLine="540"/>
        <w:jc w:val="both"/>
      </w:pPr>
      <w:r>
        <w:t xml:space="preserve">В случае представления заявления представителем заявителя, действующим на основании </w:t>
      </w:r>
      <w:r>
        <w:lastRenderedPageBreak/>
        <w:t>доверенности, к заявлению также прилагается доверенность в виде электронного образа такого документа.</w:t>
      </w:r>
    </w:p>
    <w:p w:rsidR="006A7E2D" w:rsidRDefault="006A7E2D">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A7E2D" w:rsidRDefault="006A7E2D">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6A7E2D" w:rsidRDefault="006A7E2D">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A7E2D" w:rsidRDefault="006A7E2D">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6A7E2D" w:rsidRDefault="006A7E2D">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6A7E2D" w:rsidRDefault="006A7E2D">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6A7E2D" w:rsidRDefault="006A7E2D">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7E2D" w:rsidRDefault="006A7E2D">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7E2D" w:rsidRDefault="006A7E2D">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6A7E2D" w:rsidRDefault="006A7E2D">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A7E2D" w:rsidRDefault="006A7E2D">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6A7E2D" w:rsidRDefault="006A7E2D">
      <w:pPr>
        <w:pStyle w:val="ConsPlusNormal"/>
        <w:spacing w:before="220"/>
        <w:ind w:firstLine="540"/>
        <w:jc w:val="both"/>
      </w:pPr>
      <w:r>
        <w:t>а) получение информации о порядке и сроках предоставления услуги;</w:t>
      </w:r>
    </w:p>
    <w:p w:rsidR="006A7E2D" w:rsidRDefault="006A7E2D">
      <w:pPr>
        <w:pStyle w:val="ConsPlusNormal"/>
        <w:spacing w:before="220"/>
        <w:ind w:firstLine="540"/>
        <w:jc w:val="both"/>
      </w:pPr>
      <w:r>
        <w:t>б) формирование заявления о предоставлении муниципальной услуги;</w:t>
      </w:r>
    </w:p>
    <w:p w:rsidR="006A7E2D" w:rsidRDefault="006A7E2D">
      <w:pPr>
        <w:pStyle w:val="ConsPlusNormal"/>
        <w:spacing w:before="220"/>
        <w:ind w:firstLine="540"/>
        <w:jc w:val="both"/>
      </w:pPr>
      <w:r>
        <w:t xml:space="preserve">в) прием и регистрация заявления и иных документов, необходимых для предоставления </w:t>
      </w:r>
      <w:r>
        <w:lastRenderedPageBreak/>
        <w:t>услуги;</w:t>
      </w:r>
    </w:p>
    <w:p w:rsidR="006A7E2D" w:rsidRDefault="006A7E2D">
      <w:pPr>
        <w:pStyle w:val="ConsPlusNormal"/>
        <w:spacing w:before="220"/>
        <w:ind w:firstLine="540"/>
        <w:jc w:val="both"/>
      </w:pPr>
      <w:r>
        <w:t>г) получение сведений о ходе выполнения заявления в предоставлении муниципальной услуги;</w:t>
      </w:r>
    </w:p>
    <w:p w:rsidR="006A7E2D" w:rsidRDefault="006A7E2D">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6A7E2D" w:rsidRDefault="006A7E2D">
      <w:pPr>
        <w:pStyle w:val="ConsPlusNormal"/>
        <w:spacing w:before="220"/>
        <w:ind w:firstLine="540"/>
        <w:jc w:val="both"/>
      </w:pPr>
      <w:r>
        <w:t>е) запись на прием в Администрацию, МФЦ для подачи заявления о предоставлении услуги;</w:t>
      </w:r>
    </w:p>
    <w:p w:rsidR="006A7E2D" w:rsidRDefault="006A7E2D">
      <w:pPr>
        <w:pStyle w:val="ConsPlusNormal"/>
        <w:spacing w:before="220"/>
        <w:ind w:firstLine="540"/>
        <w:jc w:val="both"/>
      </w:pPr>
      <w:r>
        <w:t>ж) осуществление оценки качества предоставления услуги.</w:t>
      </w:r>
    </w:p>
    <w:p w:rsidR="006A7E2D" w:rsidRDefault="006A7E2D">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6A7E2D" w:rsidRDefault="006A7E2D">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A7E2D" w:rsidRDefault="006A7E2D">
      <w:pPr>
        <w:pStyle w:val="ConsPlusNormal"/>
        <w:jc w:val="both"/>
      </w:pPr>
    </w:p>
    <w:p w:rsidR="006A7E2D" w:rsidRDefault="006A7E2D">
      <w:pPr>
        <w:pStyle w:val="ConsPlusTitle"/>
        <w:jc w:val="center"/>
        <w:outlineLvl w:val="1"/>
      </w:pPr>
      <w:r>
        <w:t>III. Состав, последовательность и сроки выполнения</w:t>
      </w:r>
    </w:p>
    <w:p w:rsidR="006A7E2D" w:rsidRDefault="006A7E2D">
      <w:pPr>
        <w:pStyle w:val="ConsPlusTitle"/>
        <w:jc w:val="center"/>
      </w:pPr>
      <w:r>
        <w:t>административных процедур (действий), требования к порядку</w:t>
      </w:r>
    </w:p>
    <w:p w:rsidR="006A7E2D" w:rsidRDefault="006A7E2D">
      <w:pPr>
        <w:pStyle w:val="ConsPlusTitle"/>
        <w:jc w:val="center"/>
      </w:pPr>
      <w:r>
        <w:t>их выполнения, в том числе особенности выполнения</w:t>
      </w:r>
    </w:p>
    <w:p w:rsidR="006A7E2D" w:rsidRDefault="006A7E2D">
      <w:pPr>
        <w:pStyle w:val="ConsPlusTitle"/>
        <w:jc w:val="center"/>
      </w:pPr>
      <w:r>
        <w:t>административных процедур (действий) в электронной форме</w:t>
      </w:r>
    </w:p>
    <w:p w:rsidR="006A7E2D" w:rsidRDefault="006A7E2D">
      <w:pPr>
        <w:pStyle w:val="ConsPlusNormal"/>
        <w:jc w:val="both"/>
      </w:pPr>
    </w:p>
    <w:p w:rsidR="006A7E2D" w:rsidRDefault="006A7E2D">
      <w:pPr>
        <w:pStyle w:val="ConsPlusNormal"/>
        <w:ind w:firstLine="540"/>
        <w:jc w:val="both"/>
      </w:pPr>
      <w:r>
        <w:t>3.1. Состав административных процедур (действий).</w:t>
      </w:r>
    </w:p>
    <w:p w:rsidR="006A7E2D" w:rsidRDefault="006A7E2D">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6A7E2D" w:rsidRDefault="006A7E2D">
      <w:pPr>
        <w:pStyle w:val="ConsPlusNormal"/>
        <w:spacing w:before="220"/>
        <w:ind w:firstLine="540"/>
        <w:jc w:val="both"/>
      </w:pPr>
      <w:r>
        <w:t>-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6A7E2D" w:rsidRDefault="006A7E2D">
      <w:pPr>
        <w:pStyle w:val="ConsPlusNormal"/>
        <w:spacing w:before="220"/>
        <w:ind w:firstLine="540"/>
        <w:jc w:val="both"/>
      </w:pPr>
      <w:r>
        <w:t>- рассмотрение, проверка представленного заявителем заявления и подготовка проекта постановления Администрации;</w:t>
      </w:r>
    </w:p>
    <w:p w:rsidR="006A7E2D" w:rsidRDefault="006A7E2D">
      <w:pPr>
        <w:pStyle w:val="ConsPlusNormal"/>
        <w:spacing w:before="220"/>
        <w:ind w:firstLine="540"/>
        <w:jc w:val="both"/>
      </w:pPr>
      <w:r>
        <w:t>- формирование и направление межведомственных запросов;</w:t>
      </w:r>
    </w:p>
    <w:p w:rsidR="006A7E2D" w:rsidRDefault="006A7E2D">
      <w:pPr>
        <w:pStyle w:val="ConsPlusNormal"/>
        <w:spacing w:before="220"/>
        <w:ind w:firstLine="540"/>
        <w:jc w:val="both"/>
      </w:pPr>
      <w:r>
        <w:t>- подписание и направление принятого постановления Администрации заявителю.</w:t>
      </w:r>
    </w:p>
    <w:p w:rsidR="006A7E2D" w:rsidRDefault="006A7E2D">
      <w:pPr>
        <w:pStyle w:val="ConsPlusNormal"/>
        <w:spacing w:before="220"/>
        <w:ind w:firstLine="540"/>
        <w:jc w:val="both"/>
      </w:pPr>
      <w:hyperlink w:anchor="P554" w:history="1">
        <w:r>
          <w:rPr>
            <w:color w:val="0000FF"/>
          </w:rPr>
          <w:t>Блок-схема</w:t>
        </w:r>
      </w:hyperlink>
      <w:r>
        <w:t xml:space="preserve"> последовательности действий по предоставлению муниципальной услуги приводится в приложении N 2 к Регламенту.</w:t>
      </w:r>
    </w:p>
    <w:p w:rsidR="006A7E2D" w:rsidRDefault="006A7E2D">
      <w:pPr>
        <w:pStyle w:val="ConsPlusNormal"/>
        <w:jc w:val="both"/>
      </w:pPr>
    </w:p>
    <w:p w:rsidR="006A7E2D" w:rsidRDefault="006A7E2D">
      <w:pPr>
        <w:pStyle w:val="ConsPlusNormal"/>
        <w:ind w:firstLine="540"/>
        <w:jc w:val="both"/>
      </w:pPr>
      <w:r>
        <w:t>3.2.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6A7E2D" w:rsidRDefault="006A7E2D">
      <w:pPr>
        <w:pStyle w:val="ConsPlusNormal"/>
        <w:spacing w:before="220"/>
        <w:ind w:firstLine="540"/>
        <w:jc w:val="both"/>
      </w:pPr>
      <w:r>
        <w:t>3.2.1. Основанием для начала административной процедуры является поступление заявления заявителя в Администрацию.</w:t>
      </w:r>
    </w:p>
    <w:p w:rsidR="006A7E2D" w:rsidRDefault="006A7E2D">
      <w:pPr>
        <w:pStyle w:val="ConsPlusNormal"/>
        <w:spacing w:before="220"/>
        <w:ind w:firstLine="540"/>
        <w:jc w:val="both"/>
      </w:pPr>
      <w:r>
        <w:t>3.2.2. Первичную проверку документов осуществляет сотрудник Комитета (далее - сотрудник Комитета).</w:t>
      </w:r>
    </w:p>
    <w:p w:rsidR="006A7E2D" w:rsidRDefault="006A7E2D">
      <w:pPr>
        <w:pStyle w:val="ConsPlusNormal"/>
        <w:spacing w:before="220"/>
        <w:ind w:firstLine="540"/>
        <w:jc w:val="both"/>
      </w:pPr>
      <w:proofErr w:type="gramStart"/>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02" w:history="1">
        <w:r>
          <w:rPr>
            <w:color w:val="0000FF"/>
          </w:rPr>
          <w:t>пункте 2.8</w:t>
        </w:r>
      </w:hyperlink>
      <w:r>
        <w:t xml:space="preserve"> Регламента, присваивает </w:t>
      </w:r>
      <w:r>
        <w:lastRenderedPageBreak/>
        <w:t>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w:t>
      </w:r>
      <w:proofErr w:type="gramEnd"/>
      <w:r>
        <w:t xml:space="preserve">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6A7E2D" w:rsidRDefault="006A7E2D">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6A7E2D" w:rsidRDefault="006A7E2D">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6A7E2D" w:rsidRDefault="006A7E2D">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6A7E2D" w:rsidRDefault="006A7E2D">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A7E2D" w:rsidRDefault="006A7E2D">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6A7E2D" w:rsidRDefault="006A7E2D">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w:t>
      </w:r>
      <w:proofErr w:type="gramStart"/>
      <w: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54"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roofErr w:type="gramEnd"/>
    </w:p>
    <w:p w:rsidR="006A7E2D" w:rsidRDefault="006A7E2D">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6A7E2D" w:rsidRDefault="006A7E2D">
      <w:pPr>
        <w:pStyle w:val="ConsPlusNormal"/>
        <w:spacing w:before="220"/>
        <w:ind w:firstLine="540"/>
        <w:jc w:val="both"/>
      </w:pPr>
      <w:proofErr w:type="gramStart"/>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55" w:history="1">
        <w:r>
          <w:rPr>
            <w:color w:val="0000FF"/>
          </w:rPr>
          <w:t>статьи 11</w:t>
        </w:r>
      </w:hyperlink>
      <w:r>
        <w:t xml:space="preserve"> Федерального закона N 63-ФЗ, которые послужили основанием для принятия указанного решения.</w:t>
      </w:r>
      <w:proofErr w:type="gramEnd"/>
      <w:r>
        <w:t xml:space="preserve">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w:t>
      </w:r>
      <w:r>
        <w:lastRenderedPageBreak/>
        <w:t>нарушения, которые послужили основанием для отказа в приеме к рассмотрению первичного заявления.</w:t>
      </w:r>
    </w:p>
    <w:p w:rsidR="006A7E2D" w:rsidRDefault="006A7E2D">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02" w:history="1">
        <w:r>
          <w:rPr>
            <w:color w:val="0000FF"/>
          </w:rPr>
          <w:t>пункте 2.8</w:t>
        </w:r>
      </w:hyperlink>
      <w:r>
        <w:t xml:space="preserve"> Регламента.</w:t>
      </w:r>
    </w:p>
    <w:p w:rsidR="006A7E2D" w:rsidRDefault="006A7E2D">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6A7E2D" w:rsidRDefault="006A7E2D">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6A7E2D" w:rsidRDefault="006A7E2D">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6A7E2D" w:rsidRDefault="006A7E2D">
      <w:pPr>
        <w:pStyle w:val="ConsPlusNormal"/>
        <w:spacing w:before="220"/>
        <w:ind w:firstLine="540"/>
        <w:jc w:val="both"/>
      </w:pPr>
      <w: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02" w:history="1">
        <w:r>
          <w:rPr>
            <w:color w:val="0000FF"/>
          </w:rPr>
          <w:t>пункте 2.8</w:t>
        </w:r>
      </w:hyperlink>
      <w:r>
        <w:t xml:space="preserve"> Регламента.</w:t>
      </w:r>
    </w:p>
    <w:p w:rsidR="006A7E2D" w:rsidRDefault="006A7E2D">
      <w:pPr>
        <w:pStyle w:val="ConsPlusNormal"/>
        <w:spacing w:before="220"/>
        <w:ind w:firstLine="540"/>
        <w:jc w:val="both"/>
      </w:pPr>
      <w:proofErr w:type="gramStart"/>
      <w: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65" w:history="1">
        <w:r>
          <w:rPr>
            <w:color w:val="0000FF"/>
          </w:rPr>
          <w:t>2.7</w:t>
        </w:r>
      </w:hyperlink>
      <w:r>
        <w:t xml:space="preserve"> Регламента, с указанием причины данного отказа.</w:t>
      </w:r>
      <w:proofErr w:type="gramEnd"/>
    </w:p>
    <w:p w:rsidR="006A7E2D" w:rsidRDefault="006A7E2D">
      <w:pPr>
        <w:pStyle w:val="ConsPlusNormal"/>
        <w:spacing w:before="220"/>
        <w:ind w:firstLine="540"/>
        <w:jc w:val="both"/>
      </w:pPr>
      <w:r>
        <w:t>Максимальный срок выполнения административного действия - 1 (один) календарный день с момента получения документов.</w:t>
      </w:r>
    </w:p>
    <w:p w:rsidR="006A7E2D" w:rsidRDefault="006A7E2D">
      <w:pPr>
        <w:pStyle w:val="ConsPlusNormal"/>
        <w:spacing w:before="220"/>
        <w:ind w:firstLine="540"/>
        <w:jc w:val="both"/>
      </w:pPr>
      <w:r>
        <w:t>3.2.3. Рассмотрение, проверка представленного заявителем заявления и подготовка проекта постановления Администрации.</w:t>
      </w:r>
    </w:p>
    <w:p w:rsidR="006A7E2D" w:rsidRDefault="006A7E2D">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6A7E2D" w:rsidRDefault="006A7E2D">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подпункте 2.6.4 пункта 2.6 Регламента;</w:t>
      </w:r>
    </w:p>
    <w:p w:rsidR="006A7E2D" w:rsidRDefault="006A7E2D">
      <w:pPr>
        <w:pStyle w:val="ConsPlusNormal"/>
        <w:spacing w:before="220"/>
        <w:ind w:firstLine="540"/>
        <w:jc w:val="both"/>
      </w:pPr>
      <w:r>
        <w:t xml:space="preserve">- проверяет наличие или отсутствие оснований, предусмотренных </w:t>
      </w:r>
      <w:hyperlink w:anchor="P202" w:history="1">
        <w:r>
          <w:rPr>
            <w:color w:val="0000FF"/>
          </w:rPr>
          <w:t>пунктом 2.8</w:t>
        </w:r>
      </w:hyperlink>
      <w:r>
        <w:t xml:space="preserve"> Регламента;</w:t>
      </w:r>
    </w:p>
    <w:p w:rsidR="006A7E2D" w:rsidRDefault="006A7E2D">
      <w:pPr>
        <w:pStyle w:val="ConsPlusNormal"/>
        <w:spacing w:before="220"/>
        <w:ind w:firstLine="540"/>
        <w:jc w:val="both"/>
      </w:pPr>
      <w:r>
        <w:t xml:space="preserve">- готовит проект постановления Администрации о предоставлении земельного участка в постоянное (бессрочное) пользование или проект постановления Администрации об отказе в предоставлении земельного участка в постоянное (бессрочное) пользование (при наличии оснований для отказа в предоставлении муниципальной услуги, предусмотренных </w:t>
      </w:r>
      <w:hyperlink w:anchor="P165" w:history="1">
        <w:r>
          <w:rPr>
            <w:color w:val="0000FF"/>
          </w:rPr>
          <w:t>п. 2.7</w:t>
        </w:r>
      </w:hyperlink>
      <w:r>
        <w:t xml:space="preserve"> Регламента).</w:t>
      </w:r>
    </w:p>
    <w:p w:rsidR="006A7E2D" w:rsidRDefault="006A7E2D">
      <w:pPr>
        <w:pStyle w:val="ConsPlusNormal"/>
        <w:spacing w:before="220"/>
        <w:ind w:firstLine="540"/>
        <w:jc w:val="both"/>
      </w:pPr>
      <w:r>
        <w:t>3.2.4. Результатом административной процедуры является прием заявления о предоставлении земельного участка в постоянное (бессрочное) пользование, необходимого для предоставления муниципальной услуги.</w:t>
      </w:r>
    </w:p>
    <w:p w:rsidR="006A7E2D" w:rsidRDefault="006A7E2D">
      <w:pPr>
        <w:pStyle w:val="ConsPlusNormal"/>
        <w:spacing w:before="220"/>
        <w:ind w:firstLine="540"/>
        <w:jc w:val="both"/>
      </w:pPr>
      <w:r>
        <w:t>3.2.4.1. Прошедшее регистрацию заявление в тот же день передается Главе Администрации для подготовки резолюции.</w:t>
      </w:r>
    </w:p>
    <w:p w:rsidR="006A7E2D" w:rsidRDefault="006A7E2D">
      <w:pPr>
        <w:pStyle w:val="ConsPlusNormal"/>
        <w:spacing w:before="220"/>
        <w:ind w:firstLine="540"/>
        <w:jc w:val="both"/>
      </w:pPr>
      <w:r>
        <w:lastRenderedPageBreak/>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6A7E2D" w:rsidRDefault="006A7E2D">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6A7E2D" w:rsidRDefault="006A7E2D">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6A7E2D" w:rsidRDefault="006A7E2D">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6A7E2D" w:rsidRDefault="006A7E2D">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6A7E2D" w:rsidRDefault="006A7E2D">
      <w:pPr>
        <w:pStyle w:val="ConsPlusNormal"/>
        <w:spacing w:before="220"/>
        <w:ind w:firstLine="540"/>
        <w:jc w:val="both"/>
      </w:pPr>
      <w:proofErr w:type="gramStart"/>
      <w: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6A7E2D" w:rsidRDefault="006A7E2D">
      <w:pPr>
        <w:pStyle w:val="ConsPlusNormal"/>
        <w:spacing w:before="220"/>
        <w:ind w:firstLine="540"/>
        <w:jc w:val="both"/>
      </w:pPr>
      <w:r>
        <w:t>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с указанием причин, послуживших основанием для принятия постановления об отказе.</w:t>
      </w:r>
    </w:p>
    <w:p w:rsidR="006A7E2D" w:rsidRDefault="006A7E2D">
      <w:pPr>
        <w:pStyle w:val="ConsPlusNormal"/>
        <w:spacing w:before="220"/>
        <w:ind w:firstLine="540"/>
        <w:jc w:val="both"/>
      </w:pPr>
      <w:r>
        <w:t>Проект постановления направляется Главе администрации для подписания.</w:t>
      </w:r>
    </w:p>
    <w:p w:rsidR="006A7E2D" w:rsidRDefault="006A7E2D">
      <w:pPr>
        <w:pStyle w:val="ConsPlusNormal"/>
        <w:spacing w:before="220"/>
        <w:ind w:firstLine="540"/>
        <w:jc w:val="both"/>
      </w:pPr>
      <w:r>
        <w:t>Срок подготовки проекта постановления Администрации и направление его на согласование составляет не более трех рабочих дней.</w:t>
      </w:r>
    </w:p>
    <w:p w:rsidR="006A7E2D" w:rsidRDefault="006A7E2D">
      <w:pPr>
        <w:pStyle w:val="ConsPlusNormal"/>
        <w:spacing w:before="220"/>
        <w:ind w:firstLine="540"/>
        <w:jc w:val="both"/>
      </w:pPr>
      <w: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трех рабочих дней.</w:t>
      </w:r>
    </w:p>
    <w:p w:rsidR="006A7E2D" w:rsidRDefault="006A7E2D">
      <w:pPr>
        <w:pStyle w:val="ConsPlusNormal"/>
        <w:spacing w:before="220"/>
        <w:ind w:firstLine="540"/>
        <w:jc w:val="both"/>
      </w:pPr>
      <w:r>
        <w:t>В проекте постановления Администрации об отказе в предоставлении земельного участка, находящегося в муниципальной собственности, должны быть указаны все основания отказа.</w:t>
      </w:r>
    </w:p>
    <w:p w:rsidR="006A7E2D" w:rsidRDefault="006A7E2D">
      <w:pPr>
        <w:pStyle w:val="ConsPlusNormal"/>
        <w:spacing w:before="220"/>
        <w:ind w:firstLine="540"/>
        <w:jc w:val="both"/>
      </w:pPr>
      <w:r>
        <w:t>Согласованный проект постановления Администрации подписывается Главой администрации в течение трех рабочих дней, исчисляемых с крайней даты, указанной согласующим должностным лицом в листе согласования.</w:t>
      </w:r>
    </w:p>
    <w:p w:rsidR="006A7E2D" w:rsidRDefault="006A7E2D">
      <w:pPr>
        <w:pStyle w:val="ConsPlusNormal"/>
        <w:spacing w:before="220"/>
        <w:ind w:firstLine="540"/>
        <w:jc w:val="both"/>
      </w:pPr>
      <w:r>
        <w:t>Подписанное постановление Администрации направляется в отдел делопроизводства Администрации для регистрации.</w:t>
      </w:r>
    </w:p>
    <w:p w:rsidR="006A7E2D" w:rsidRDefault="006A7E2D">
      <w:pPr>
        <w:pStyle w:val="ConsPlusNormal"/>
        <w:spacing w:before="220"/>
        <w:ind w:firstLine="540"/>
        <w:jc w:val="both"/>
      </w:pPr>
      <w:r>
        <w:t>Результатом административной процедуры является подписанное постановление о предоставлении земельного участка в постоянное (бессрочное) пользование или об отказе в предоставлении земельного участка.</w:t>
      </w:r>
    </w:p>
    <w:p w:rsidR="006A7E2D" w:rsidRDefault="006A7E2D">
      <w:pPr>
        <w:pStyle w:val="ConsPlusNormal"/>
        <w:spacing w:before="220"/>
        <w:ind w:firstLine="540"/>
        <w:jc w:val="both"/>
      </w:pPr>
      <w: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трех рабочих дней.</w:t>
      </w:r>
    </w:p>
    <w:p w:rsidR="006A7E2D" w:rsidRDefault="006A7E2D">
      <w:pPr>
        <w:pStyle w:val="ConsPlusNormal"/>
        <w:spacing w:before="220"/>
        <w:ind w:firstLine="540"/>
        <w:jc w:val="both"/>
      </w:pPr>
      <w:r>
        <w:lastRenderedPageBreak/>
        <w:t>Максимальный срок выполнения указанной административной процедуры - не более 30 календарных дней.</w:t>
      </w:r>
    </w:p>
    <w:p w:rsidR="006A7E2D" w:rsidRDefault="006A7E2D">
      <w:pPr>
        <w:pStyle w:val="ConsPlusNormal"/>
        <w:spacing w:before="220"/>
        <w:ind w:firstLine="540"/>
        <w:jc w:val="both"/>
      </w:pPr>
      <w:r>
        <w:t>3.3. Выдача (направление) результата оказания муниципальной услуги.</w:t>
      </w:r>
    </w:p>
    <w:p w:rsidR="006A7E2D" w:rsidRDefault="006A7E2D">
      <w:pPr>
        <w:pStyle w:val="ConsPlusNormal"/>
        <w:spacing w:before="220"/>
        <w:ind w:firstLine="540"/>
        <w:jc w:val="both"/>
      </w:pPr>
      <w:r>
        <w:t>3.3.1. Основанием для начала административной процедуры является поступление в отдел делопроизводства Администрации:</w:t>
      </w:r>
    </w:p>
    <w:p w:rsidR="006A7E2D" w:rsidRDefault="006A7E2D">
      <w:pPr>
        <w:pStyle w:val="ConsPlusNormal"/>
        <w:spacing w:before="220"/>
        <w:ind w:firstLine="540"/>
        <w:jc w:val="both"/>
      </w:pPr>
      <w:r>
        <w:t>- постановления о предоставлении земельного участка в постоянное (бессрочное) пользование;</w:t>
      </w:r>
    </w:p>
    <w:p w:rsidR="006A7E2D" w:rsidRDefault="006A7E2D">
      <w:pPr>
        <w:pStyle w:val="ConsPlusNormal"/>
        <w:spacing w:before="220"/>
        <w:ind w:firstLine="540"/>
        <w:jc w:val="both"/>
      </w:pPr>
      <w:r>
        <w:t>- постановления об отказе в предоставлении земельного участка в постоянное (бессрочное) пользование.</w:t>
      </w:r>
    </w:p>
    <w:p w:rsidR="006A7E2D" w:rsidRDefault="006A7E2D">
      <w:pPr>
        <w:pStyle w:val="ConsPlusNormal"/>
        <w:spacing w:before="220"/>
        <w:ind w:firstLine="540"/>
        <w:jc w:val="both"/>
      </w:pPr>
      <w:r>
        <w:t>3.3.2. Сотрудник отдела делопроизводства Администрации, уполномоченный на выдачу результата оказания муниципальной услуги, в течение одного рабочего дня:</w:t>
      </w:r>
    </w:p>
    <w:p w:rsidR="006A7E2D" w:rsidRDefault="006A7E2D">
      <w:pPr>
        <w:pStyle w:val="ConsPlusNormal"/>
        <w:spacing w:before="220"/>
        <w:ind w:firstLine="540"/>
        <w:jc w:val="both"/>
      </w:pPr>
      <w:r>
        <w:t>- осуществляет регистрацию результата оказания муниципальной услуги по правилам делопроизводства;</w:t>
      </w:r>
    </w:p>
    <w:p w:rsidR="006A7E2D" w:rsidRDefault="006A7E2D">
      <w:pPr>
        <w:pStyle w:val="ConsPlusNormal"/>
        <w:spacing w:before="220"/>
        <w:ind w:firstLine="540"/>
        <w:jc w:val="both"/>
      </w:pPr>
      <w:r>
        <w:t>-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6A7E2D" w:rsidRDefault="006A7E2D">
      <w:pPr>
        <w:pStyle w:val="ConsPlusNormal"/>
        <w:spacing w:before="220"/>
        <w:ind w:firstLine="540"/>
        <w:jc w:val="both"/>
      </w:pPr>
      <w: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6A7E2D" w:rsidRDefault="006A7E2D">
      <w:pPr>
        <w:pStyle w:val="ConsPlusNormal"/>
        <w:spacing w:before="220"/>
        <w:ind w:firstLine="540"/>
        <w:jc w:val="both"/>
      </w:pPr>
      <w:r>
        <w:t>3.3.3. Результат оказания муниципальной услуги выдается заявителю лично или его представителю при подтверждении его полномочий сотрудником Комитета.</w:t>
      </w:r>
    </w:p>
    <w:p w:rsidR="006A7E2D" w:rsidRDefault="006A7E2D">
      <w:pPr>
        <w:pStyle w:val="ConsPlusNormal"/>
        <w:spacing w:before="220"/>
        <w:ind w:firstLine="540"/>
        <w:jc w:val="both"/>
      </w:pPr>
      <w:r>
        <w:t>3.3.4. 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w:t>
      </w:r>
    </w:p>
    <w:p w:rsidR="006A7E2D" w:rsidRDefault="006A7E2D">
      <w:pPr>
        <w:pStyle w:val="ConsPlusNormal"/>
        <w:spacing w:before="220"/>
        <w:ind w:firstLine="540"/>
        <w:jc w:val="both"/>
      </w:pPr>
      <w:r>
        <w:t>3.3.5.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или по электронной почте.</w:t>
      </w:r>
    </w:p>
    <w:p w:rsidR="006A7E2D" w:rsidRDefault="006A7E2D">
      <w:pPr>
        <w:pStyle w:val="ConsPlusNormal"/>
        <w:spacing w:before="220"/>
        <w:ind w:firstLine="540"/>
        <w:jc w:val="both"/>
      </w:pPr>
      <w:r>
        <w:t>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p>
    <w:p w:rsidR="006A7E2D" w:rsidRDefault="006A7E2D">
      <w:pPr>
        <w:pStyle w:val="ConsPlusNormal"/>
        <w:spacing w:before="220"/>
        <w:ind w:firstLine="540"/>
        <w:jc w:val="both"/>
      </w:pPr>
      <w:r>
        <w:t>3.4. Возврат заявления о предоставлении земельного участка заявителю с указанием причин возврата.</w:t>
      </w:r>
    </w:p>
    <w:p w:rsidR="006A7E2D" w:rsidRDefault="006A7E2D">
      <w:pPr>
        <w:pStyle w:val="ConsPlusNormal"/>
        <w:spacing w:before="220"/>
        <w:ind w:firstLine="540"/>
        <w:jc w:val="both"/>
      </w:pPr>
      <w:r>
        <w:t>3.4.1.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w:t>
      </w:r>
    </w:p>
    <w:p w:rsidR="006A7E2D" w:rsidRDefault="006A7E2D">
      <w:pPr>
        <w:pStyle w:val="ConsPlusNormal"/>
        <w:spacing w:before="220"/>
        <w:ind w:firstLine="540"/>
        <w:jc w:val="both"/>
      </w:pPr>
      <w:r>
        <w:t>Проект уведомления направляется на рассмотрение председателю Комитета для принятия решения.</w:t>
      </w:r>
    </w:p>
    <w:p w:rsidR="006A7E2D" w:rsidRDefault="006A7E2D">
      <w:pPr>
        <w:pStyle w:val="ConsPlusNormal"/>
        <w:spacing w:before="220"/>
        <w:ind w:firstLine="540"/>
        <w:jc w:val="both"/>
      </w:pPr>
      <w:r>
        <w:t>Срок выполнения данного административного действия - три рабочих дня.</w:t>
      </w:r>
    </w:p>
    <w:p w:rsidR="006A7E2D" w:rsidRDefault="006A7E2D">
      <w:pPr>
        <w:pStyle w:val="ConsPlusNormal"/>
        <w:spacing w:before="220"/>
        <w:ind w:firstLine="540"/>
        <w:jc w:val="both"/>
      </w:pPr>
      <w:r>
        <w:t>3.4.2. Результатом административной процедуры является уведомление о возврате заявителю заявления с указанием причин, подписанное председателем Комитета.</w:t>
      </w:r>
    </w:p>
    <w:p w:rsidR="006A7E2D" w:rsidRDefault="006A7E2D">
      <w:pPr>
        <w:pStyle w:val="ConsPlusNormal"/>
        <w:spacing w:before="220"/>
        <w:ind w:firstLine="540"/>
        <w:jc w:val="both"/>
      </w:pPr>
      <w:r>
        <w:t xml:space="preserve">3.4.3. Уведомление о возврате заявителю заявления, подписанное председателем Комитета, направляется (выдается) в адрес заявителя лично или его представителю при подтверждении его </w:t>
      </w:r>
      <w:r>
        <w:lastRenderedPageBreak/>
        <w:t>полномочий.</w:t>
      </w:r>
    </w:p>
    <w:p w:rsidR="006A7E2D" w:rsidRDefault="006A7E2D">
      <w:pPr>
        <w:pStyle w:val="ConsPlusNormal"/>
        <w:spacing w:before="220"/>
        <w:ind w:firstLine="540"/>
        <w:jc w:val="both"/>
      </w:pPr>
      <w:r>
        <w:t xml:space="preserve">3.4.4. </w:t>
      </w:r>
      <w:proofErr w:type="gramStart"/>
      <w:r>
        <w:t>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 указанному в</w:t>
      </w:r>
      <w:proofErr w:type="gramEnd"/>
      <w:r>
        <w:t xml:space="preserve"> </w:t>
      </w:r>
      <w:proofErr w:type="gramStart"/>
      <w:r>
        <w:t>заявлении</w:t>
      </w:r>
      <w:proofErr w:type="gramEnd"/>
      <w:r>
        <w:t>, простым письмом (без уведомления).</w:t>
      </w:r>
    </w:p>
    <w:p w:rsidR="006A7E2D" w:rsidRDefault="006A7E2D">
      <w:pPr>
        <w:pStyle w:val="ConsPlusNormal"/>
        <w:spacing w:before="220"/>
        <w:ind w:firstLine="540"/>
        <w:jc w:val="both"/>
      </w:pPr>
      <w:r>
        <w:t>3.5. Особенности выполнения административных процедур в МФЦ.</w:t>
      </w:r>
    </w:p>
    <w:p w:rsidR="006A7E2D" w:rsidRDefault="006A7E2D">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504" w:history="1">
        <w:r>
          <w:rPr>
            <w:color w:val="0000FF"/>
          </w:rPr>
          <w:t>заявления</w:t>
        </w:r>
      </w:hyperlink>
      <w:r>
        <w:t xml:space="preserve"> по форме согласно приложению N 1 к настоящему Регламенту и пакета документов специалисту МФЦ.</w:t>
      </w:r>
    </w:p>
    <w:p w:rsidR="006A7E2D" w:rsidRDefault="006A7E2D">
      <w:pPr>
        <w:pStyle w:val="ConsPlusNormal"/>
        <w:spacing w:before="220"/>
        <w:ind w:firstLine="540"/>
        <w:jc w:val="both"/>
      </w:pPr>
      <w:r>
        <w:t>Лицом, ответственным за выполнение административной процедуры, является специалист МФЦ.</w:t>
      </w:r>
    </w:p>
    <w:p w:rsidR="006A7E2D" w:rsidRDefault="006A7E2D">
      <w:pPr>
        <w:pStyle w:val="ConsPlusNormal"/>
        <w:spacing w:before="220"/>
        <w:ind w:firstLine="540"/>
        <w:jc w:val="both"/>
      </w:pPr>
      <w: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6A7E2D" w:rsidRDefault="006A7E2D">
      <w:pPr>
        <w:pStyle w:val="ConsPlusNormal"/>
        <w:spacing w:before="220"/>
        <w:ind w:firstLine="540"/>
        <w:jc w:val="both"/>
      </w:pPr>
      <w:r>
        <w:t>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заявления в МФЦ, в закрытом конверте по описи под роспись в сопроводительной ведомости.</w:t>
      </w:r>
    </w:p>
    <w:p w:rsidR="006A7E2D" w:rsidRDefault="006A7E2D">
      <w:pPr>
        <w:pStyle w:val="ConsPlusNormal"/>
        <w:spacing w:before="220"/>
        <w:ind w:firstLine="540"/>
        <w:jc w:val="both"/>
      </w:pPr>
      <w: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6A7E2D" w:rsidRDefault="006A7E2D">
      <w:pPr>
        <w:pStyle w:val="ConsPlusNormal"/>
        <w:jc w:val="both"/>
      </w:pPr>
    </w:p>
    <w:p w:rsidR="006A7E2D" w:rsidRDefault="006A7E2D">
      <w:pPr>
        <w:pStyle w:val="ConsPlusTitle"/>
        <w:jc w:val="center"/>
        <w:outlineLvl w:val="1"/>
      </w:pPr>
      <w:r>
        <w:t>IV. Формирование и направление межведомственных запросов</w:t>
      </w:r>
    </w:p>
    <w:p w:rsidR="006A7E2D" w:rsidRDefault="006A7E2D">
      <w:pPr>
        <w:pStyle w:val="ConsPlusNormal"/>
        <w:jc w:val="both"/>
      </w:pPr>
    </w:p>
    <w:p w:rsidR="006A7E2D" w:rsidRDefault="006A7E2D">
      <w:pPr>
        <w:pStyle w:val="ConsPlusNormal"/>
        <w:ind w:firstLine="540"/>
        <w:jc w:val="both"/>
      </w:pPr>
      <w:bookmarkStart w:id="6" w:name="P411"/>
      <w:bookmarkEnd w:id="6"/>
      <w:r>
        <w:t xml:space="preserve">4.1. Основанием для начала административной процедуры является непредставление заявителем документов, предусмотренных </w:t>
      </w:r>
      <w:hyperlink w:anchor="P176" w:history="1">
        <w:r>
          <w:rPr>
            <w:color w:val="0000FF"/>
          </w:rPr>
          <w:t>п. 2.7.3</w:t>
        </w:r>
      </w:hyperlink>
      <w:r>
        <w:t xml:space="preserve"> Регламента.</w:t>
      </w:r>
    </w:p>
    <w:p w:rsidR="006A7E2D" w:rsidRDefault="006A7E2D">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6A7E2D" w:rsidRDefault="006A7E2D">
      <w:pPr>
        <w:pStyle w:val="ConsPlusNormal"/>
        <w:spacing w:before="220"/>
        <w:ind w:firstLine="540"/>
        <w:jc w:val="both"/>
      </w:pPr>
      <w: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t>с даты принятия</w:t>
      </w:r>
      <w:proofErr w:type="gramEnd"/>
      <w:r>
        <w:t xml:space="preserve"> заявления к рассмотрению.</w:t>
      </w:r>
    </w:p>
    <w:p w:rsidR="006A7E2D" w:rsidRDefault="006A7E2D">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7E2D" w:rsidRDefault="006A7E2D">
      <w:pPr>
        <w:pStyle w:val="ConsPlusNormal"/>
        <w:spacing w:before="220"/>
        <w:ind w:firstLine="540"/>
        <w:jc w:val="both"/>
      </w:pPr>
      <w:r>
        <w:lastRenderedPageBreak/>
        <w:t>Межведомственные запросы в форме электронного документа подписываются электронной подписью.</w:t>
      </w:r>
    </w:p>
    <w:p w:rsidR="006A7E2D" w:rsidRDefault="006A7E2D">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6A7E2D" w:rsidRDefault="006A7E2D">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A7E2D" w:rsidRDefault="006A7E2D">
      <w:pPr>
        <w:pStyle w:val="ConsPlusNormal"/>
        <w:spacing w:before="220"/>
        <w:ind w:firstLine="540"/>
        <w:jc w:val="both"/>
      </w:pPr>
      <w:r>
        <w:t xml:space="preserve">4.5.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предоставления муниципальной услуги.</w:t>
      </w:r>
    </w:p>
    <w:p w:rsidR="006A7E2D" w:rsidRDefault="006A7E2D">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11" w:history="1">
        <w:r>
          <w:rPr>
            <w:color w:val="0000FF"/>
          </w:rPr>
          <w:t>п. 4.1</w:t>
        </w:r>
      </w:hyperlink>
      <w:r>
        <w:t xml:space="preserve"> Регламента, не может являться основанием для отказа в предоставлении муниципальной услуги.</w:t>
      </w:r>
    </w:p>
    <w:p w:rsidR="006A7E2D" w:rsidRDefault="006A7E2D">
      <w:pPr>
        <w:pStyle w:val="ConsPlusNormal"/>
        <w:jc w:val="both"/>
      </w:pPr>
    </w:p>
    <w:p w:rsidR="006A7E2D" w:rsidRDefault="006A7E2D">
      <w:pPr>
        <w:pStyle w:val="ConsPlusTitle"/>
        <w:jc w:val="center"/>
        <w:outlineLvl w:val="1"/>
      </w:pPr>
      <w:r>
        <w:t xml:space="preserve">V. Формы </w:t>
      </w:r>
      <w:proofErr w:type="gramStart"/>
      <w:r>
        <w:t>контроля за</w:t>
      </w:r>
      <w:proofErr w:type="gramEnd"/>
      <w:r>
        <w:t xml:space="preserve"> исполнением административного</w:t>
      </w:r>
    </w:p>
    <w:p w:rsidR="006A7E2D" w:rsidRDefault="006A7E2D">
      <w:pPr>
        <w:pStyle w:val="ConsPlusTitle"/>
        <w:jc w:val="center"/>
      </w:pPr>
      <w:r>
        <w:t>регламента</w:t>
      </w:r>
    </w:p>
    <w:p w:rsidR="006A7E2D" w:rsidRDefault="006A7E2D">
      <w:pPr>
        <w:pStyle w:val="ConsPlusNormal"/>
        <w:jc w:val="both"/>
      </w:pPr>
    </w:p>
    <w:p w:rsidR="006A7E2D" w:rsidRDefault="006A7E2D">
      <w:pPr>
        <w:pStyle w:val="ConsPlusNormal"/>
        <w:ind w:firstLine="540"/>
        <w:jc w:val="both"/>
      </w:pPr>
      <w:r>
        <w:t xml:space="preserve">5.1. Текущий </w:t>
      </w:r>
      <w:proofErr w:type="gramStart"/>
      <w:r>
        <w:t>контроль за</w:t>
      </w:r>
      <w:proofErr w:type="gramEnd"/>
      <w:r>
        <w:t xml:space="preserve">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6A7E2D" w:rsidRDefault="006A7E2D">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6A7E2D" w:rsidRDefault="006A7E2D">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6A7E2D" w:rsidRDefault="006A7E2D">
      <w:pPr>
        <w:pStyle w:val="ConsPlusNormal"/>
        <w:spacing w:before="220"/>
        <w:ind w:firstLine="540"/>
        <w:jc w:val="both"/>
      </w:pPr>
      <w:r>
        <w:t>5.3. Периодичность проверок устанавливается Администрацией.</w:t>
      </w:r>
    </w:p>
    <w:p w:rsidR="006A7E2D" w:rsidRDefault="006A7E2D">
      <w:pPr>
        <w:pStyle w:val="ConsPlusNormal"/>
        <w:spacing w:before="220"/>
        <w:ind w:firstLine="540"/>
        <w:jc w:val="both"/>
      </w:pPr>
      <w:r>
        <w:t>Проверка осуществляется на основании распоряжений Администрации.</w:t>
      </w:r>
    </w:p>
    <w:p w:rsidR="006A7E2D" w:rsidRDefault="006A7E2D">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6A7E2D" w:rsidRDefault="006A7E2D">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6A7E2D" w:rsidRDefault="006A7E2D">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6A7E2D" w:rsidRDefault="006A7E2D">
      <w:pPr>
        <w:pStyle w:val="ConsPlusNormal"/>
        <w:spacing w:before="220"/>
        <w:ind w:firstLine="540"/>
        <w:jc w:val="both"/>
      </w:pPr>
      <w:r>
        <w:t xml:space="preserve">5.6.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объективности и эффективности.</w:t>
      </w:r>
    </w:p>
    <w:p w:rsidR="006A7E2D" w:rsidRDefault="006A7E2D">
      <w:pPr>
        <w:pStyle w:val="ConsPlusNormal"/>
        <w:spacing w:before="220"/>
        <w:ind w:firstLine="540"/>
        <w:jc w:val="both"/>
      </w:pPr>
      <w:r>
        <w:t xml:space="preserve">5.7. 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lastRenderedPageBreak/>
        <w:t>услуги.</w:t>
      </w:r>
    </w:p>
    <w:p w:rsidR="006A7E2D" w:rsidRDefault="006A7E2D">
      <w:pPr>
        <w:pStyle w:val="ConsPlusNormal"/>
        <w:spacing w:before="220"/>
        <w:ind w:firstLine="540"/>
        <w:jc w:val="both"/>
      </w:pPr>
      <w:bookmarkStart w:id="7" w:name="P434"/>
      <w:bookmarkEnd w:id="7"/>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6A7E2D" w:rsidRDefault="006A7E2D">
      <w:pPr>
        <w:pStyle w:val="ConsPlusNormal"/>
        <w:jc w:val="both"/>
      </w:pPr>
    </w:p>
    <w:p w:rsidR="006A7E2D" w:rsidRDefault="006A7E2D">
      <w:pPr>
        <w:pStyle w:val="ConsPlusTitle"/>
        <w:jc w:val="center"/>
        <w:outlineLvl w:val="1"/>
      </w:pPr>
      <w:r>
        <w:t>VI. Досудебный (внесудебный) порядок обжалования решений</w:t>
      </w:r>
    </w:p>
    <w:p w:rsidR="006A7E2D" w:rsidRDefault="006A7E2D">
      <w:pPr>
        <w:pStyle w:val="ConsPlusTitle"/>
        <w:jc w:val="center"/>
      </w:pPr>
      <w:r>
        <w:t>и действий (бездействия) органа, предоставляющего</w:t>
      </w:r>
    </w:p>
    <w:p w:rsidR="006A7E2D" w:rsidRDefault="006A7E2D">
      <w:pPr>
        <w:pStyle w:val="ConsPlusTitle"/>
        <w:jc w:val="center"/>
      </w:pPr>
      <w:r>
        <w:t>муниципальную услугу, а также их должностных лиц,</w:t>
      </w:r>
    </w:p>
    <w:p w:rsidR="006A7E2D" w:rsidRDefault="006A7E2D">
      <w:pPr>
        <w:pStyle w:val="ConsPlusTitle"/>
        <w:jc w:val="center"/>
      </w:pPr>
      <w:r>
        <w:t>муниципальных служащих</w:t>
      </w:r>
    </w:p>
    <w:p w:rsidR="006A7E2D" w:rsidRDefault="006A7E2D">
      <w:pPr>
        <w:pStyle w:val="ConsPlusNormal"/>
        <w:jc w:val="both"/>
      </w:pPr>
    </w:p>
    <w:p w:rsidR="006A7E2D" w:rsidRDefault="006A7E2D">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6A7E2D" w:rsidRDefault="006A7E2D">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A7E2D" w:rsidRDefault="006A7E2D">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6A7E2D" w:rsidRDefault="006A7E2D">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6A7E2D" w:rsidRDefault="006A7E2D">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6A7E2D" w:rsidRDefault="006A7E2D">
      <w:pPr>
        <w:pStyle w:val="ConsPlusNormal"/>
        <w:spacing w:before="220"/>
        <w:ind w:firstLine="540"/>
        <w:jc w:val="both"/>
      </w:pPr>
      <w:r>
        <w:t>6.4.1. Заявитель может обратиться с жалобой, в том числе, в следующих случаях:</w:t>
      </w:r>
    </w:p>
    <w:p w:rsidR="006A7E2D" w:rsidRDefault="006A7E2D">
      <w:pPr>
        <w:pStyle w:val="ConsPlusNormal"/>
        <w:spacing w:before="220"/>
        <w:ind w:firstLine="540"/>
        <w:jc w:val="both"/>
      </w:pPr>
      <w:r>
        <w:t>1) нарушение срока регистрации запроса о предоставлении муниципальной услуги;</w:t>
      </w:r>
    </w:p>
    <w:p w:rsidR="006A7E2D" w:rsidRDefault="006A7E2D">
      <w:pPr>
        <w:pStyle w:val="ConsPlusNormal"/>
        <w:spacing w:before="220"/>
        <w:ind w:firstLine="540"/>
        <w:jc w:val="both"/>
      </w:pPr>
      <w:r>
        <w:t>2) нарушение срока предоставления муниципальной услуги;</w:t>
      </w:r>
    </w:p>
    <w:p w:rsidR="006A7E2D" w:rsidRDefault="006A7E2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A7E2D" w:rsidRDefault="006A7E2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A7E2D" w:rsidRDefault="006A7E2D">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6A7E2D" w:rsidRDefault="006A7E2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A7E2D" w:rsidRDefault="006A7E2D">
      <w:pPr>
        <w:pStyle w:val="ConsPlusNormal"/>
        <w:spacing w:before="220"/>
        <w:ind w:firstLine="540"/>
        <w:jc w:val="both"/>
      </w:pPr>
      <w:proofErr w:type="gramStart"/>
      <w:r>
        <w:t xml:space="preserve">7) отказ Администрации, должностного лица Администрации в исправлении допущенных </w:t>
      </w:r>
      <w: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7E2D" w:rsidRDefault="006A7E2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A7E2D" w:rsidRDefault="006A7E2D">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6A7E2D" w:rsidRDefault="006A7E2D">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6A7E2D" w:rsidRDefault="006A7E2D">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6A7E2D" w:rsidRDefault="006A7E2D">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A7E2D" w:rsidRDefault="006A7E2D">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6A7E2D" w:rsidRDefault="006A7E2D">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6A7E2D" w:rsidRDefault="006A7E2D">
      <w:pPr>
        <w:pStyle w:val="ConsPlusNormal"/>
        <w:spacing w:before="220"/>
        <w:ind w:firstLine="540"/>
        <w:jc w:val="both"/>
      </w:pPr>
      <w:bookmarkStart w:id="8" w:name="P461"/>
      <w:bookmarkEnd w:id="8"/>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A7E2D" w:rsidRDefault="006A7E2D">
      <w:pPr>
        <w:pStyle w:val="ConsPlusNormal"/>
        <w:spacing w:before="220"/>
        <w:ind w:firstLine="540"/>
        <w:jc w:val="both"/>
      </w:pPr>
      <w:bookmarkStart w:id="9" w:name="P462"/>
      <w:bookmarkEnd w:id="9"/>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A7E2D" w:rsidRDefault="006A7E2D">
      <w:pPr>
        <w:pStyle w:val="ConsPlusNormal"/>
        <w:spacing w:before="220"/>
        <w:ind w:firstLine="540"/>
        <w:jc w:val="both"/>
      </w:pPr>
      <w:r>
        <w:t>6.4.6. В электронном виде жалоба может быть подана заявителем посредством:</w:t>
      </w:r>
    </w:p>
    <w:p w:rsidR="006A7E2D" w:rsidRDefault="006A7E2D">
      <w:pPr>
        <w:pStyle w:val="ConsPlusNormal"/>
        <w:spacing w:before="220"/>
        <w:ind w:firstLine="540"/>
        <w:jc w:val="both"/>
      </w:pPr>
      <w:r>
        <w:t>а) официального сайта Администрации, Комитета;</w:t>
      </w:r>
    </w:p>
    <w:p w:rsidR="006A7E2D" w:rsidRDefault="006A7E2D">
      <w:pPr>
        <w:pStyle w:val="ConsPlusNormal"/>
        <w:spacing w:before="220"/>
        <w:ind w:firstLine="540"/>
        <w:jc w:val="both"/>
      </w:pPr>
      <w:r>
        <w:t>б) электронной почты Администрации, Комитета;</w:t>
      </w:r>
    </w:p>
    <w:p w:rsidR="006A7E2D" w:rsidRDefault="006A7E2D">
      <w:pPr>
        <w:pStyle w:val="ConsPlusNormal"/>
        <w:spacing w:before="220"/>
        <w:ind w:firstLine="540"/>
        <w:jc w:val="both"/>
      </w:pPr>
      <w:r>
        <w:t>в) Единого портала;</w:t>
      </w:r>
    </w:p>
    <w:p w:rsidR="006A7E2D" w:rsidRDefault="006A7E2D">
      <w:pPr>
        <w:pStyle w:val="ConsPlusNormal"/>
        <w:spacing w:before="220"/>
        <w:ind w:firstLine="540"/>
        <w:jc w:val="both"/>
      </w:pPr>
      <w:r>
        <w:t>г) Регионального портала;</w:t>
      </w:r>
    </w:p>
    <w:p w:rsidR="006A7E2D" w:rsidRDefault="006A7E2D">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7E2D" w:rsidRDefault="006A7E2D">
      <w:pPr>
        <w:pStyle w:val="ConsPlusNormal"/>
        <w:spacing w:before="220"/>
        <w:ind w:firstLine="540"/>
        <w:jc w:val="both"/>
      </w:pPr>
      <w:r>
        <w:t xml:space="preserve">6.4.7. Подача жалобы и документов, предусмотренных </w:t>
      </w:r>
      <w:hyperlink w:anchor="P461" w:history="1">
        <w:r>
          <w:rPr>
            <w:color w:val="0000FF"/>
          </w:rPr>
          <w:t>подпунктами 6.4.4</w:t>
        </w:r>
      </w:hyperlink>
      <w:r>
        <w:t xml:space="preserve"> и </w:t>
      </w:r>
      <w:hyperlink w:anchor="P462" w:history="1">
        <w:r>
          <w:rPr>
            <w:color w:val="0000FF"/>
          </w:rPr>
          <w:t>6.4.5</w:t>
        </w:r>
      </w:hyperlink>
      <w:r>
        <w:t xml:space="preserve"> настоящего </w:t>
      </w:r>
      <w:r>
        <w:lastRenderedPageBreak/>
        <w:t>пункта, в электронном виде осуществляется заявителем (представителем заявителя) в соответствии с действующим законодательством.</w:t>
      </w:r>
    </w:p>
    <w:p w:rsidR="006A7E2D" w:rsidRDefault="006A7E2D">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6A7E2D" w:rsidRDefault="006A7E2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A7E2D" w:rsidRDefault="006A7E2D">
      <w:pPr>
        <w:pStyle w:val="ConsPlusNormal"/>
        <w:spacing w:before="220"/>
        <w:ind w:firstLine="540"/>
        <w:jc w:val="both"/>
      </w:pPr>
      <w:r>
        <w:t>6.4.9. Жалоба может быть подана заявителем через МФЦ.</w:t>
      </w:r>
    </w:p>
    <w:p w:rsidR="006A7E2D" w:rsidRDefault="006A7E2D">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7E2D" w:rsidRDefault="006A7E2D">
      <w:pPr>
        <w:pStyle w:val="ConsPlusNormal"/>
        <w:spacing w:before="220"/>
        <w:ind w:firstLine="540"/>
        <w:jc w:val="both"/>
      </w:pPr>
      <w:r>
        <w:t>При этом срок рассмотрения жалобы исчисляется со дня регистрации жалобы в Администрации.</w:t>
      </w:r>
    </w:p>
    <w:p w:rsidR="006A7E2D" w:rsidRDefault="006A7E2D">
      <w:pPr>
        <w:pStyle w:val="ConsPlusNormal"/>
        <w:spacing w:before="220"/>
        <w:ind w:firstLine="540"/>
        <w:jc w:val="both"/>
      </w:pPr>
      <w:r>
        <w:t>6.5. Жалоба должна содержать:</w:t>
      </w:r>
    </w:p>
    <w:p w:rsidR="006A7E2D" w:rsidRDefault="006A7E2D">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6A7E2D" w:rsidRDefault="006A7E2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E2D" w:rsidRDefault="006A7E2D">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6A7E2D" w:rsidRDefault="006A7E2D">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6A7E2D" w:rsidRDefault="006A7E2D">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6A7E2D" w:rsidRDefault="006A7E2D">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E2D" w:rsidRDefault="006A7E2D">
      <w:pPr>
        <w:pStyle w:val="ConsPlusNormal"/>
        <w:spacing w:before="220"/>
        <w:ind w:firstLine="540"/>
        <w:jc w:val="both"/>
      </w:pPr>
      <w:r>
        <w:t>6.8. По результатам рассмотрения жалобы принимается одно из следующих решений:</w:t>
      </w:r>
    </w:p>
    <w:p w:rsidR="006A7E2D" w:rsidRDefault="006A7E2D">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6A7E2D" w:rsidRDefault="006A7E2D">
      <w:pPr>
        <w:pStyle w:val="ConsPlusNormal"/>
        <w:spacing w:before="220"/>
        <w:ind w:firstLine="540"/>
        <w:jc w:val="both"/>
      </w:pPr>
      <w:r>
        <w:t>- в удовлетворении жалобы отказывается.</w:t>
      </w:r>
    </w:p>
    <w:p w:rsidR="006A7E2D" w:rsidRDefault="006A7E2D">
      <w:pPr>
        <w:pStyle w:val="ConsPlusNormal"/>
        <w:spacing w:before="220"/>
        <w:ind w:firstLine="540"/>
        <w:jc w:val="both"/>
      </w:pPr>
      <w:r>
        <w:t xml:space="preserve">6.9. Не позднее дня, следующего за днем принятия решения, указанного в </w:t>
      </w:r>
      <w:hyperlink w:anchor="P434" w:history="1">
        <w:r>
          <w:rPr>
            <w:color w:val="0000FF"/>
          </w:rPr>
          <w:t>пункте 5.8</w:t>
        </w:r>
      </w:hyperlink>
      <w:r>
        <w:t xml:space="preserve"> настоящего раздела, заявителю в письменной форме и, по желанию заявителя, в электронной </w:t>
      </w:r>
      <w:r>
        <w:lastRenderedPageBreak/>
        <w:t>форме направляется мотивированный ответ о результатах рассмотрения жалобы.</w:t>
      </w:r>
    </w:p>
    <w:p w:rsidR="006A7E2D" w:rsidRDefault="006A7E2D">
      <w:pPr>
        <w:pStyle w:val="ConsPlusNormal"/>
        <w:spacing w:before="220"/>
        <w:ind w:firstLine="540"/>
        <w:jc w:val="both"/>
      </w:pPr>
      <w: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7E2D" w:rsidRDefault="006A7E2D">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7E2D" w:rsidRDefault="006A7E2D">
      <w:pPr>
        <w:pStyle w:val="ConsPlusNormal"/>
        <w:spacing w:before="220"/>
        <w:ind w:firstLine="540"/>
        <w:jc w:val="both"/>
      </w:pPr>
      <w:r>
        <w:t xml:space="preserve">6.11.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A7E2D" w:rsidRDefault="006A7E2D">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A7E2D" w:rsidRDefault="006A7E2D">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6A7E2D" w:rsidRDefault="006A7E2D">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6A7E2D" w:rsidRDefault="006A7E2D">
      <w:pPr>
        <w:pStyle w:val="ConsPlusNormal"/>
        <w:jc w:val="both"/>
      </w:pPr>
    </w:p>
    <w:p w:rsidR="006A7E2D" w:rsidRDefault="006A7E2D">
      <w:pPr>
        <w:pStyle w:val="ConsPlusNormal"/>
        <w:jc w:val="right"/>
      </w:pPr>
      <w:r>
        <w:t>Заместитель главы</w:t>
      </w:r>
    </w:p>
    <w:p w:rsidR="006A7E2D" w:rsidRDefault="006A7E2D">
      <w:pPr>
        <w:pStyle w:val="ConsPlusNormal"/>
        <w:jc w:val="right"/>
      </w:pPr>
      <w:r>
        <w:t>администрации города Кузнецка</w:t>
      </w:r>
    </w:p>
    <w:p w:rsidR="006A7E2D" w:rsidRDefault="006A7E2D">
      <w:pPr>
        <w:pStyle w:val="ConsPlusNormal"/>
        <w:jc w:val="right"/>
      </w:pPr>
      <w:r>
        <w:t>Л.Н.ПАСТУШКОВА</w:t>
      </w: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right"/>
        <w:outlineLvl w:val="1"/>
      </w:pPr>
      <w:r>
        <w:t>Приложение N 1</w:t>
      </w:r>
    </w:p>
    <w:p w:rsidR="006A7E2D" w:rsidRDefault="006A7E2D">
      <w:pPr>
        <w:pStyle w:val="ConsPlusNormal"/>
        <w:jc w:val="right"/>
      </w:pPr>
      <w:r>
        <w:t>к Административному регламенту</w:t>
      </w:r>
    </w:p>
    <w:p w:rsidR="006A7E2D" w:rsidRDefault="006A7E2D">
      <w:pPr>
        <w:pStyle w:val="ConsPlusNormal"/>
        <w:jc w:val="both"/>
      </w:pPr>
    </w:p>
    <w:p w:rsidR="006A7E2D" w:rsidRDefault="006A7E2D">
      <w:pPr>
        <w:pStyle w:val="ConsPlusNormal"/>
        <w:jc w:val="center"/>
      </w:pPr>
      <w:bookmarkStart w:id="10" w:name="P504"/>
      <w:bookmarkEnd w:id="10"/>
      <w:r>
        <w:t>Бланк</w:t>
      </w:r>
    </w:p>
    <w:p w:rsidR="006A7E2D" w:rsidRDefault="006A7E2D">
      <w:pPr>
        <w:pStyle w:val="ConsPlusNormal"/>
        <w:jc w:val="center"/>
      </w:pPr>
      <w:r>
        <w:t>заявления о предоставлении земельного участка</w:t>
      </w:r>
    </w:p>
    <w:p w:rsidR="006A7E2D" w:rsidRDefault="006A7E2D">
      <w:pPr>
        <w:pStyle w:val="ConsPlusNormal"/>
        <w:jc w:val="center"/>
      </w:pPr>
      <w:r>
        <w:t>в постоянное (бессрочное) пользование</w:t>
      </w:r>
    </w:p>
    <w:p w:rsidR="006A7E2D" w:rsidRDefault="006A7E2D">
      <w:pPr>
        <w:pStyle w:val="ConsPlusNormal"/>
        <w:jc w:val="both"/>
      </w:pPr>
    </w:p>
    <w:p w:rsidR="006A7E2D" w:rsidRDefault="006A7E2D">
      <w:pPr>
        <w:pStyle w:val="ConsPlusNonformat"/>
        <w:jc w:val="both"/>
      </w:pPr>
      <w:r>
        <w:t xml:space="preserve">                                        Главе администрации города Кузнецка</w:t>
      </w:r>
    </w:p>
    <w:p w:rsidR="006A7E2D" w:rsidRDefault="006A7E2D">
      <w:pPr>
        <w:pStyle w:val="ConsPlusNonformat"/>
        <w:jc w:val="both"/>
      </w:pPr>
      <w:r>
        <w:t xml:space="preserve">                                        от ________________________________</w:t>
      </w:r>
    </w:p>
    <w:p w:rsidR="006A7E2D" w:rsidRDefault="006A7E2D">
      <w:pPr>
        <w:pStyle w:val="ConsPlusNonformat"/>
        <w:jc w:val="both"/>
      </w:pPr>
      <w:r>
        <w:t xml:space="preserve">                                           (наименование юридического лица)</w:t>
      </w:r>
    </w:p>
    <w:p w:rsidR="006A7E2D" w:rsidRDefault="006A7E2D">
      <w:pPr>
        <w:pStyle w:val="ConsPlusNonformat"/>
        <w:jc w:val="both"/>
      </w:pPr>
      <w:r>
        <w:t xml:space="preserve">                                        в лице ____________________________</w:t>
      </w:r>
    </w:p>
    <w:p w:rsidR="006A7E2D" w:rsidRDefault="006A7E2D">
      <w:pPr>
        <w:pStyle w:val="ConsPlusNonformat"/>
        <w:jc w:val="both"/>
      </w:pPr>
      <w:r>
        <w:t xml:space="preserve">                                        юридический адрес: ________________</w:t>
      </w:r>
    </w:p>
    <w:p w:rsidR="006A7E2D" w:rsidRDefault="006A7E2D">
      <w:pPr>
        <w:pStyle w:val="ConsPlusNonformat"/>
        <w:jc w:val="both"/>
      </w:pPr>
      <w:r>
        <w:t xml:space="preserve">                                        ___________________________________</w:t>
      </w:r>
    </w:p>
    <w:p w:rsidR="006A7E2D" w:rsidRDefault="006A7E2D">
      <w:pPr>
        <w:pStyle w:val="ConsPlusNonformat"/>
        <w:jc w:val="both"/>
      </w:pPr>
      <w:r>
        <w:t xml:space="preserve">                                        почтовый адрес: ___________________</w:t>
      </w:r>
    </w:p>
    <w:p w:rsidR="006A7E2D" w:rsidRDefault="006A7E2D">
      <w:pPr>
        <w:pStyle w:val="ConsPlusNonformat"/>
        <w:jc w:val="both"/>
      </w:pPr>
      <w:r>
        <w:t xml:space="preserve">                                        ___________________________________</w:t>
      </w:r>
    </w:p>
    <w:p w:rsidR="006A7E2D" w:rsidRDefault="006A7E2D">
      <w:pPr>
        <w:pStyle w:val="ConsPlusNonformat"/>
        <w:jc w:val="both"/>
      </w:pPr>
      <w:r>
        <w:t xml:space="preserve">                                        ОГРН: _____________________________</w:t>
      </w:r>
    </w:p>
    <w:p w:rsidR="006A7E2D" w:rsidRDefault="006A7E2D">
      <w:pPr>
        <w:pStyle w:val="ConsPlusNonformat"/>
        <w:jc w:val="both"/>
      </w:pPr>
      <w:r>
        <w:lastRenderedPageBreak/>
        <w:t xml:space="preserve">                                        ИНН: ______________________________</w:t>
      </w:r>
    </w:p>
    <w:p w:rsidR="006A7E2D" w:rsidRDefault="006A7E2D">
      <w:pPr>
        <w:pStyle w:val="ConsPlusNonformat"/>
        <w:jc w:val="both"/>
      </w:pPr>
      <w:r>
        <w:t xml:space="preserve">                                        тел.: _____________________________</w:t>
      </w:r>
    </w:p>
    <w:p w:rsidR="006A7E2D" w:rsidRDefault="006A7E2D">
      <w:pPr>
        <w:pStyle w:val="ConsPlusNonformat"/>
        <w:jc w:val="both"/>
      </w:pPr>
      <w:r>
        <w:t xml:space="preserve">                                        эл. почта: ________________________</w:t>
      </w:r>
    </w:p>
    <w:p w:rsidR="006A7E2D" w:rsidRDefault="006A7E2D">
      <w:pPr>
        <w:pStyle w:val="ConsPlusNonformat"/>
        <w:jc w:val="both"/>
      </w:pPr>
    </w:p>
    <w:p w:rsidR="006A7E2D" w:rsidRDefault="006A7E2D">
      <w:pPr>
        <w:pStyle w:val="ConsPlusNonformat"/>
        <w:jc w:val="both"/>
      </w:pPr>
      <w:r>
        <w:t xml:space="preserve">                                 ЗАЯВЛЕНИЕ</w:t>
      </w:r>
    </w:p>
    <w:p w:rsidR="006A7E2D" w:rsidRDefault="006A7E2D">
      <w:pPr>
        <w:pStyle w:val="ConsPlusNonformat"/>
        <w:jc w:val="both"/>
      </w:pPr>
      <w:r>
        <w:t xml:space="preserve">                    о предоставлении земельного участка</w:t>
      </w:r>
    </w:p>
    <w:p w:rsidR="006A7E2D" w:rsidRDefault="006A7E2D">
      <w:pPr>
        <w:pStyle w:val="ConsPlusNonformat"/>
        <w:jc w:val="both"/>
      </w:pPr>
      <w:r>
        <w:t xml:space="preserve">                   в постоянное (бессрочное) пользование</w:t>
      </w:r>
    </w:p>
    <w:p w:rsidR="006A7E2D" w:rsidRDefault="006A7E2D">
      <w:pPr>
        <w:pStyle w:val="ConsPlusNonformat"/>
        <w:jc w:val="both"/>
      </w:pPr>
    </w:p>
    <w:p w:rsidR="006A7E2D" w:rsidRDefault="006A7E2D">
      <w:pPr>
        <w:pStyle w:val="ConsPlusNonformat"/>
        <w:jc w:val="both"/>
      </w:pPr>
      <w:r>
        <w:t xml:space="preserve">    Просим   Вас  на  основании  </w:t>
      </w:r>
      <w:hyperlink r:id="rId57" w:history="1">
        <w:r>
          <w:rPr>
            <w:color w:val="0000FF"/>
          </w:rPr>
          <w:t>ст.  39.9</w:t>
        </w:r>
      </w:hyperlink>
      <w:r>
        <w:t xml:space="preserve">  Земельного  кодекса  Российской</w:t>
      </w:r>
    </w:p>
    <w:p w:rsidR="006A7E2D" w:rsidRDefault="006A7E2D">
      <w:pPr>
        <w:pStyle w:val="ConsPlusNonformat"/>
        <w:jc w:val="both"/>
      </w:pPr>
      <w:r>
        <w:t xml:space="preserve">Федерации  предоставить  в  постоянное  (бессрочное)  пользование </w:t>
      </w:r>
      <w:proofErr w:type="gramStart"/>
      <w:r>
        <w:t>земельный</w:t>
      </w:r>
      <w:proofErr w:type="gramEnd"/>
    </w:p>
    <w:p w:rsidR="006A7E2D" w:rsidRDefault="006A7E2D">
      <w:pPr>
        <w:pStyle w:val="ConsPlusNonformat"/>
        <w:jc w:val="both"/>
      </w:pPr>
      <w:r>
        <w:t>участок с кадастровым номером ____________________________________________,</w:t>
      </w:r>
    </w:p>
    <w:p w:rsidR="006A7E2D" w:rsidRDefault="006A7E2D">
      <w:pPr>
        <w:pStyle w:val="ConsPlusNonformat"/>
        <w:jc w:val="both"/>
      </w:pPr>
      <w:r>
        <w:t xml:space="preserve">общей площадью ____________________________ кв. м, </w:t>
      </w:r>
      <w:proofErr w:type="gramStart"/>
      <w:r>
        <w:t>расположенный</w:t>
      </w:r>
      <w:proofErr w:type="gramEnd"/>
      <w:r>
        <w:t xml:space="preserve"> по адресу:</w:t>
      </w:r>
    </w:p>
    <w:p w:rsidR="006A7E2D" w:rsidRDefault="006A7E2D">
      <w:pPr>
        <w:pStyle w:val="ConsPlusNonformat"/>
        <w:jc w:val="both"/>
      </w:pPr>
      <w:r>
        <w:t>________________________________________________________________________, с</w:t>
      </w:r>
    </w:p>
    <w:p w:rsidR="006A7E2D" w:rsidRDefault="006A7E2D">
      <w:pPr>
        <w:pStyle w:val="ConsPlusNonformat"/>
        <w:jc w:val="both"/>
      </w:pPr>
      <w:r>
        <w:t>видом разрешенного использования - _______________________________________.</w:t>
      </w:r>
    </w:p>
    <w:p w:rsidR="006A7E2D" w:rsidRDefault="006A7E2D">
      <w:pPr>
        <w:pStyle w:val="ConsPlusNonformat"/>
        <w:jc w:val="both"/>
      </w:pPr>
      <w:r>
        <w:t xml:space="preserve">    Даем согласие на обработку  персональных данных, указанных в заявлении.</w:t>
      </w:r>
    </w:p>
    <w:p w:rsidR="006A7E2D" w:rsidRDefault="006A7E2D">
      <w:pPr>
        <w:pStyle w:val="ConsPlusNonformat"/>
        <w:jc w:val="both"/>
      </w:pPr>
      <w:r>
        <w:t xml:space="preserve">    </w:t>
      </w:r>
      <w:proofErr w:type="gramStart"/>
      <w:r>
        <w:t>Приложения  (копии  документов сданы в Комитет по управлению имуществом</w:t>
      </w:r>
      <w:proofErr w:type="gramEnd"/>
    </w:p>
    <w:p w:rsidR="006A7E2D" w:rsidRDefault="006A7E2D">
      <w:pPr>
        <w:pStyle w:val="ConsPlusNonformat"/>
        <w:jc w:val="both"/>
      </w:pPr>
      <w:r>
        <w:t>города Кузнецка - ул. Ленина, 186, кабинет N 3):</w:t>
      </w:r>
    </w:p>
    <w:p w:rsidR="006A7E2D" w:rsidRDefault="006A7E2D">
      <w:pPr>
        <w:pStyle w:val="ConsPlusNonformat"/>
        <w:jc w:val="both"/>
      </w:pPr>
      <w:r>
        <w:t>-  документы,  подтверждающие  право  заявителя  на приобретение земельного</w:t>
      </w:r>
    </w:p>
    <w:p w:rsidR="006A7E2D" w:rsidRDefault="006A7E2D">
      <w:pPr>
        <w:pStyle w:val="ConsPlusNonformat"/>
        <w:jc w:val="both"/>
      </w:pPr>
      <w:r>
        <w:t xml:space="preserve">участка  в  постоянное (бессрочное) пользование и </w:t>
      </w:r>
      <w:proofErr w:type="gramStart"/>
      <w:r>
        <w:t>предусмотренные</w:t>
      </w:r>
      <w:proofErr w:type="gramEnd"/>
      <w:r>
        <w:t xml:space="preserve"> перечнем,</w:t>
      </w:r>
    </w:p>
    <w:p w:rsidR="006A7E2D" w:rsidRDefault="006A7E2D">
      <w:pPr>
        <w:pStyle w:val="ConsPlusNonformat"/>
        <w:jc w:val="both"/>
      </w:pPr>
      <w:r>
        <w:t>установленным    уполномоченным    Правительством    Российской   Федерации</w:t>
      </w:r>
    </w:p>
    <w:p w:rsidR="006A7E2D" w:rsidRDefault="006A7E2D">
      <w:pPr>
        <w:pStyle w:val="ConsPlusNonformat"/>
        <w:jc w:val="both"/>
      </w:pPr>
      <w:r>
        <w:t>федеральным органом исполнительной власти.</w:t>
      </w:r>
    </w:p>
    <w:p w:rsidR="006A7E2D" w:rsidRDefault="006A7E2D">
      <w:pPr>
        <w:pStyle w:val="ConsPlusNonformat"/>
        <w:jc w:val="both"/>
      </w:pPr>
    </w:p>
    <w:p w:rsidR="006A7E2D" w:rsidRDefault="006A7E2D">
      <w:pPr>
        <w:pStyle w:val="ConsPlusNonformat"/>
        <w:jc w:val="both"/>
      </w:pPr>
      <w:r>
        <w:t xml:space="preserve">                                            _____________/________________/</w:t>
      </w:r>
    </w:p>
    <w:p w:rsidR="006A7E2D" w:rsidRDefault="006A7E2D">
      <w:pPr>
        <w:pStyle w:val="ConsPlusNonformat"/>
        <w:jc w:val="both"/>
      </w:pPr>
      <w:r>
        <w:t xml:space="preserve">                                            "______" ___________ 201__ года</w:t>
      </w:r>
    </w:p>
    <w:p w:rsidR="006A7E2D" w:rsidRDefault="006A7E2D">
      <w:pPr>
        <w:pStyle w:val="ConsPlusNonformat"/>
        <w:jc w:val="both"/>
      </w:pPr>
      <w:r>
        <w:t xml:space="preserve">                                                                       м.п.</w:t>
      </w:r>
    </w:p>
    <w:p w:rsidR="006A7E2D" w:rsidRDefault="006A7E2D">
      <w:pPr>
        <w:pStyle w:val="ConsPlusNormal"/>
        <w:jc w:val="both"/>
      </w:pPr>
    </w:p>
    <w:p w:rsidR="006A7E2D" w:rsidRDefault="006A7E2D">
      <w:pPr>
        <w:pStyle w:val="ConsPlusNormal"/>
        <w:jc w:val="right"/>
      </w:pPr>
      <w:r>
        <w:t>Заместитель главы</w:t>
      </w:r>
    </w:p>
    <w:p w:rsidR="006A7E2D" w:rsidRDefault="006A7E2D">
      <w:pPr>
        <w:pStyle w:val="ConsPlusNormal"/>
        <w:jc w:val="right"/>
      </w:pPr>
      <w:r>
        <w:t>администрации города Кузнецка</w:t>
      </w:r>
    </w:p>
    <w:p w:rsidR="006A7E2D" w:rsidRDefault="006A7E2D">
      <w:pPr>
        <w:pStyle w:val="ConsPlusNormal"/>
        <w:jc w:val="right"/>
      </w:pPr>
      <w:r>
        <w:t>Л.Н.ПАСТУШКОВА</w:t>
      </w: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both"/>
      </w:pPr>
    </w:p>
    <w:p w:rsidR="006A7E2D" w:rsidRDefault="006A7E2D">
      <w:pPr>
        <w:pStyle w:val="ConsPlusNormal"/>
        <w:jc w:val="right"/>
        <w:outlineLvl w:val="1"/>
      </w:pPr>
      <w:r>
        <w:t>Приложение N 2</w:t>
      </w:r>
    </w:p>
    <w:p w:rsidR="006A7E2D" w:rsidRDefault="006A7E2D">
      <w:pPr>
        <w:pStyle w:val="ConsPlusNormal"/>
        <w:jc w:val="right"/>
      </w:pPr>
      <w:r>
        <w:t>к Административному регламенту</w:t>
      </w:r>
    </w:p>
    <w:p w:rsidR="006A7E2D" w:rsidRDefault="006A7E2D">
      <w:pPr>
        <w:pStyle w:val="ConsPlusNormal"/>
        <w:jc w:val="both"/>
      </w:pPr>
    </w:p>
    <w:p w:rsidR="006A7E2D" w:rsidRDefault="006A7E2D">
      <w:pPr>
        <w:pStyle w:val="ConsPlusTitle"/>
        <w:jc w:val="center"/>
      </w:pPr>
      <w:bookmarkStart w:id="11" w:name="P554"/>
      <w:bookmarkEnd w:id="11"/>
      <w:r>
        <w:t>БЛОК-СХЕМА</w:t>
      </w:r>
    </w:p>
    <w:p w:rsidR="006A7E2D" w:rsidRDefault="006A7E2D">
      <w:pPr>
        <w:pStyle w:val="ConsPlusTitle"/>
        <w:jc w:val="center"/>
      </w:pPr>
      <w:r>
        <w:t>ПРЕДОСТАВЛЕНИЯ МУНИЦИПАЛЬНОЙ УСЛУГИ "ПРЕДОСТАВЛЕНИЕ</w:t>
      </w:r>
    </w:p>
    <w:p w:rsidR="006A7E2D" w:rsidRDefault="006A7E2D">
      <w:pPr>
        <w:pStyle w:val="ConsPlusTitle"/>
        <w:jc w:val="center"/>
      </w:pPr>
      <w:r>
        <w:t>ЗЕМЕЛЬНОГО УЧАСТКА В ПОСТОЯННОЕ (БЕССРОЧНОЕ) ПОЛЬЗОВАНИЕ"</w:t>
      </w:r>
    </w:p>
    <w:p w:rsidR="006A7E2D" w:rsidRDefault="006A7E2D">
      <w:pPr>
        <w:pStyle w:val="ConsPlusNormal"/>
        <w:jc w:val="both"/>
      </w:pPr>
    </w:p>
    <w:p w:rsidR="006A7E2D" w:rsidRDefault="006A7E2D">
      <w:pPr>
        <w:pStyle w:val="ConsPlusNonformat"/>
        <w:jc w:val="both"/>
      </w:pPr>
      <w:r>
        <w:t xml:space="preserve">                    ┌─────────────────────────────────────┐</w:t>
      </w:r>
    </w:p>
    <w:p w:rsidR="006A7E2D" w:rsidRDefault="006A7E2D">
      <w:pPr>
        <w:pStyle w:val="ConsPlusNonformat"/>
        <w:jc w:val="both"/>
      </w:pPr>
      <w:r>
        <w:t xml:space="preserve">                    │Прием и регистрация заявления, в т.ч.│</w:t>
      </w:r>
    </w:p>
    <w:p w:rsidR="006A7E2D" w:rsidRDefault="006A7E2D">
      <w:pPr>
        <w:pStyle w:val="ConsPlusNonformat"/>
        <w:jc w:val="both"/>
      </w:pPr>
      <w:r>
        <w:t xml:space="preserve">                    │ и в электронной форме, </w:t>
      </w:r>
      <w:proofErr w:type="gramStart"/>
      <w:r>
        <w:t>необходимого</w:t>
      </w:r>
      <w:proofErr w:type="gramEnd"/>
      <w:r>
        <w:t xml:space="preserve"> │</w:t>
      </w:r>
    </w:p>
    <w:p w:rsidR="006A7E2D" w:rsidRDefault="006A7E2D">
      <w:pPr>
        <w:pStyle w:val="ConsPlusNonformat"/>
        <w:jc w:val="both"/>
      </w:pPr>
      <w:r>
        <w:t xml:space="preserve">┌────────────────┐  │  для предоставления </w:t>
      </w:r>
      <w:proofErr w:type="gramStart"/>
      <w:r>
        <w:t>муниципальной</w:t>
      </w:r>
      <w:proofErr w:type="gramEnd"/>
      <w:r>
        <w:t xml:space="preserve">   │</w:t>
      </w:r>
    </w:p>
    <w:p w:rsidR="006A7E2D" w:rsidRDefault="006A7E2D">
      <w:pPr>
        <w:pStyle w:val="ConsPlusNonformat"/>
        <w:jc w:val="both"/>
      </w:pPr>
      <w:r>
        <w:t>│   Документы,   │  │ услуги или отказ в приеме документов│</w:t>
      </w:r>
    </w:p>
    <w:p w:rsidR="006A7E2D" w:rsidRDefault="006A7E2D">
      <w:pPr>
        <w:pStyle w:val="ConsPlusNonformat"/>
        <w:jc w:val="both"/>
      </w:pPr>
      <w:r>
        <w:t>│ подготовленные │  │      в отделе делопроизводства      │</w:t>
      </w:r>
    </w:p>
    <w:p w:rsidR="006A7E2D" w:rsidRDefault="006A7E2D">
      <w:pPr>
        <w:pStyle w:val="ConsPlusNonformat"/>
        <w:jc w:val="both"/>
      </w:pPr>
      <w:r>
        <w:t>│   заявителем   │  │    администрации города Кузнецка    │</w:t>
      </w:r>
    </w:p>
    <w:p w:rsidR="006A7E2D" w:rsidRDefault="006A7E2D">
      <w:pPr>
        <w:pStyle w:val="ConsPlusNonformat"/>
        <w:jc w:val="both"/>
      </w:pPr>
      <w:r>
        <w:t>└────────────────┘  └─────────────────┬───────────────────┘</w:t>
      </w:r>
    </w:p>
    <w:p w:rsidR="006A7E2D" w:rsidRDefault="006A7E2D">
      <w:pPr>
        <w:pStyle w:val="ConsPlusNonformat"/>
        <w:jc w:val="both"/>
      </w:pPr>
      <w:r>
        <w:t xml:space="preserve">                                     \/</w:t>
      </w:r>
    </w:p>
    <w:p w:rsidR="006A7E2D" w:rsidRDefault="006A7E2D">
      <w:pPr>
        <w:pStyle w:val="ConsPlusNonformat"/>
        <w:jc w:val="both"/>
      </w:pPr>
      <w:r>
        <w:t xml:space="preserve">                    ┌──────────────────────────────────────┐</w:t>
      </w:r>
    </w:p>
    <w:p w:rsidR="006A7E2D" w:rsidRDefault="006A7E2D">
      <w:pPr>
        <w:pStyle w:val="ConsPlusNonformat"/>
        <w:jc w:val="both"/>
      </w:pPr>
      <w:r>
        <w:t xml:space="preserve">                    │   Направление </w:t>
      </w:r>
      <w:proofErr w:type="gramStart"/>
      <w:r>
        <w:t>зарегистрированного</w:t>
      </w:r>
      <w:proofErr w:type="gramEnd"/>
      <w:r>
        <w:t xml:space="preserve">    │</w:t>
      </w:r>
    </w:p>
    <w:p w:rsidR="006A7E2D" w:rsidRDefault="006A7E2D">
      <w:pPr>
        <w:pStyle w:val="ConsPlusNonformat"/>
        <w:jc w:val="both"/>
      </w:pPr>
      <w:r>
        <w:t xml:space="preserve">                    │ заявления в Комитет для рассмотрения │</w:t>
      </w:r>
    </w:p>
    <w:p w:rsidR="006A7E2D" w:rsidRDefault="006A7E2D">
      <w:pPr>
        <w:pStyle w:val="ConsPlusNonformat"/>
        <w:jc w:val="both"/>
      </w:pPr>
      <w:r>
        <w:t xml:space="preserve">                    │  и проверки наличия всех документов, │</w:t>
      </w:r>
    </w:p>
    <w:p w:rsidR="006A7E2D" w:rsidRDefault="006A7E2D">
      <w:pPr>
        <w:pStyle w:val="ConsPlusNonformat"/>
        <w:jc w:val="both"/>
      </w:pPr>
      <w:r>
        <w:t xml:space="preserve">                    │</w:t>
      </w:r>
      <w:proofErr w:type="gramStart"/>
      <w:r>
        <w:t>необходимых</w:t>
      </w:r>
      <w:proofErr w:type="gramEnd"/>
      <w:r>
        <w:t xml:space="preserve"> для принятия постановления│</w:t>
      </w:r>
    </w:p>
    <w:p w:rsidR="006A7E2D" w:rsidRDefault="006A7E2D">
      <w:pPr>
        <w:pStyle w:val="ConsPlusNonformat"/>
        <w:jc w:val="both"/>
      </w:pPr>
      <w:r>
        <w:t xml:space="preserve">                    └─────────────────┬─────────────────┬──┘</w:t>
      </w:r>
    </w:p>
    <w:p w:rsidR="006A7E2D" w:rsidRDefault="006A7E2D">
      <w:pPr>
        <w:pStyle w:val="ConsPlusNonformat"/>
        <w:jc w:val="both"/>
      </w:pPr>
      <w:r>
        <w:t xml:space="preserve">                                      │                 │</w:t>
      </w:r>
    </w:p>
    <w:p w:rsidR="006A7E2D" w:rsidRDefault="006A7E2D">
      <w:pPr>
        <w:pStyle w:val="ConsPlusNonformat"/>
        <w:jc w:val="both"/>
      </w:pPr>
      <w:r>
        <w:t>┌───────────────┐                     │                 │┌────────────────┐</w:t>
      </w:r>
    </w:p>
    <w:p w:rsidR="006A7E2D" w:rsidRDefault="006A7E2D">
      <w:pPr>
        <w:pStyle w:val="ConsPlusNonformat"/>
        <w:jc w:val="both"/>
      </w:pPr>
      <w:r>
        <w:t>│ Представлены  │                     │                 ││</w:t>
      </w:r>
      <w:proofErr w:type="gramStart"/>
      <w:r>
        <w:t>Представлены</w:t>
      </w:r>
      <w:proofErr w:type="gramEnd"/>
      <w:r>
        <w:t xml:space="preserve"> все│</w:t>
      </w:r>
    </w:p>
    <w:p w:rsidR="006A7E2D" w:rsidRDefault="006A7E2D">
      <w:pPr>
        <w:pStyle w:val="ConsPlusNonformat"/>
        <w:jc w:val="both"/>
      </w:pPr>
      <w:r>
        <w:t>│    только     │                     │                 ││   необходимые  │</w:t>
      </w:r>
    </w:p>
    <w:p w:rsidR="006A7E2D" w:rsidRDefault="006A7E2D">
      <w:pPr>
        <w:pStyle w:val="ConsPlusNonformat"/>
        <w:jc w:val="both"/>
      </w:pPr>
      <w:r>
        <w:t>│ обязательные  │                     │                 ││    документы   │</w:t>
      </w:r>
    </w:p>
    <w:p w:rsidR="006A7E2D" w:rsidRDefault="006A7E2D">
      <w:pPr>
        <w:pStyle w:val="ConsPlusNonformat"/>
        <w:jc w:val="both"/>
      </w:pPr>
      <w:r>
        <w:lastRenderedPageBreak/>
        <w:t>│   документы   │                    \/                 │└────────────────┘</w:t>
      </w:r>
    </w:p>
    <w:p w:rsidR="006A7E2D" w:rsidRDefault="006A7E2D">
      <w:pPr>
        <w:pStyle w:val="ConsPlusNonformat"/>
        <w:jc w:val="both"/>
      </w:pPr>
      <w:r>
        <w:t>└───────────────┘    ┌────────────────────────────┐     │</w:t>
      </w:r>
    </w:p>
    <w:p w:rsidR="006A7E2D" w:rsidRDefault="006A7E2D">
      <w:pPr>
        <w:pStyle w:val="ConsPlusNonformat"/>
        <w:jc w:val="both"/>
      </w:pPr>
      <w:r>
        <w:t xml:space="preserve">                     │Направление </w:t>
      </w:r>
      <w:proofErr w:type="gramStart"/>
      <w:r>
        <w:t>межведомственных</w:t>
      </w:r>
      <w:proofErr w:type="gramEnd"/>
      <w:r>
        <w:t>│     │</w:t>
      </w:r>
    </w:p>
    <w:p w:rsidR="006A7E2D" w:rsidRDefault="006A7E2D">
      <w:pPr>
        <w:pStyle w:val="ConsPlusNonformat"/>
        <w:jc w:val="both"/>
      </w:pPr>
      <w:r>
        <w:t xml:space="preserve">                     │          запросов          │     │</w:t>
      </w:r>
    </w:p>
    <w:p w:rsidR="006A7E2D" w:rsidRDefault="006A7E2D">
      <w:pPr>
        <w:pStyle w:val="ConsPlusNonformat"/>
        <w:jc w:val="both"/>
      </w:pPr>
      <w:r>
        <w:t xml:space="preserve">                     └┬────────────────┬──────────┘     │</w:t>
      </w:r>
    </w:p>
    <w:p w:rsidR="006A7E2D" w:rsidRDefault="006A7E2D">
      <w:pPr>
        <w:pStyle w:val="ConsPlusNonformat"/>
        <w:jc w:val="both"/>
      </w:pPr>
      <w:r>
        <w:t xml:space="preserve">                     \/               \/                │</w:t>
      </w:r>
    </w:p>
    <w:p w:rsidR="006A7E2D" w:rsidRDefault="006A7E2D">
      <w:pPr>
        <w:pStyle w:val="ConsPlusNonformat"/>
        <w:jc w:val="both"/>
      </w:pPr>
      <w:r>
        <w:t>┌────────────────────────┐   ┌────────────────────────┐ │</w:t>
      </w:r>
    </w:p>
    <w:p w:rsidR="006A7E2D" w:rsidRDefault="006A7E2D">
      <w:pPr>
        <w:pStyle w:val="ConsPlusNonformat"/>
        <w:jc w:val="both"/>
      </w:pPr>
      <w:r>
        <w:t>│Отсутствие необходимых  │   │Наличие документов и/или│ │</w:t>
      </w:r>
    </w:p>
    <w:p w:rsidR="006A7E2D" w:rsidRDefault="006A7E2D">
      <w:pPr>
        <w:pStyle w:val="ConsPlusNonformat"/>
        <w:jc w:val="both"/>
      </w:pPr>
      <w:r>
        <w:t>│   документов и/или     │   │ информации, необходимых│ │</w:t>
      </w:r>
    </w:p>
    <w:p w:rsidR="006A7E2D" w:rsidRDefault="006A7E2D">
      <w:pPr>
        <w:pStyle w:val="ConsPlusNonformat"/>
        <w:jc w:val="both"/>
      </w:pPr>
      <w:r>
        <w:t xml:space="preserve">│информации, </w:t>
      </w:r>
      <w:proofErr w:type="gramStart"/>
      <w:r>
        <w:t>необходимых</w:t>
      </w:r>
      <w:proofErr w:type="gramEnd"/>
      <w:r>
        <w:t xml:space="preserve"> │   │для муниципальной услуги│ │</w:t>
      </w:r>
    </w:p>
    <w:p w:rsidR="006A7E2D" w:rsidRDefault="006A7E2D">
      <w:pPr>
        <w:pStyle w:val="ConsPlusNonformat"/>
        <w:jc w:val="both"/>
      </w:pPr>
      <w:r>
        <w:t>│для муниципальной услуги│   │                        │ │</w:t>
      </w:r>
    </w:p>
    <w:p w:rsidR="006A7E2D" w:rsidRDefault="006A7E2D">
      <w:pPr>
        <w:pStyle w:val="ConsPlusNonformat"/>
        <w:jc w:val="both"/>
      </w:pPr>
      <w:r>
        <w:t>└──────────┬─────────────┘   └─────────┬──────────────┘ │</w:t>
      </w:r>
    </w:p>
    <w:p w:rsidR="006A7E2D" w:rsidRDefault="006A7E2D">
      <w:pPr>
        <w:pStyle w:val="ConsPlusNonformat"/>
        <w:jc w:val="both"/>
      </w:pPr>
      <w:r>
        <w:t xml:space="preserve">          \/                          \/               \/</w:t>
      </w:r>
    </w:p>
    <w:p w:rsidR="006A7E2D" w:rsidRDefault="006A7E2D">
      <w:pPr>
        <w:pStyle w:val="ConsPlusNonformat"/>
        <w:jc w:val="both"/>
      </w:pPr>
      <w:r>
        <w:t>┌───────────────────────┐    ┌──────────────────────────────────┐</w:t>
      </w:r>
    </w:p>
    <w:p w:rsidR="006A7E2D" w:rsidRDefault="006A7E2D">
      <w:pPr>
        <w:pStyle w:val="ConsPlusNonformat"/>
        <w:jc w:val="both"/>
      </w:pPr>
      <w:r>
        <w:t>│Уведомление о возврате │    │ Подготовка проекта постановления │</w:t>
      </w:r>
    </w:p>
    <w:p w:rsidR="006A7E2D" w:rsidRDefault="006A7E2D">
      <w:pPr>
        <w:pStyle w:val="ConsPlusNonformat"/>
        <w:jc w:val="both"/>
      </w:pPr>
      <w:r>
        <w:t xml:space="preserve">│заявителю заявления </w:t>
      </w:r>
      <w:proofErr w:type="gramStart"/>
      <w:r>
        <w:t>при</w:t>
      </w:r>
      <w:proofErr w:type="gramEnd"/>
      <w:r>
        <w:t>│    │    о предоставлении земельного   │</w:t>
      </w:r>
    </w:p>
    <w:p w:rsidR="006A7E2D" w:rsidRDefault="006A7E2D">
      <w:pPr>
        <w:pStyle w:val="ConsPlusNonformat"/>
        <w:jc w:val="both"/>
      </w:pPr>
      <w:r>
        <w:t xml:space="preserve">│ </w:t>
      </w:r>
      <w:proofErr w:type="gramStart"/>
      <w:r>
        <w:t>отсутствии</w:t>
      </w:r>
      <w:proofErr w:type="gramEnd"/>
      <w:r>
        <w:t xml:space="preserve"> документов │    │ участка или проекта постановления│</w:t>
      </w:r>
    </w:p>
    <w:p w:rsidR="006A7E2D" w:rsidRDefault="006A7E2D">
      <w:pPr>
        <w:pStyle w:val="ConsPlusNonformat"/>
        <w:jc w:val="both"/>
      </w:pPr>
      <w:r>
        <w:t>└──────────┬────────────┘    │    об отказе в  предоставлении   │</w:t>
      </w:r>
    </w:p>
    <w:p w:rsidR="006A7E2D" w:rsidRDefault="006A7E2D">
      <w:pPr>
        <w:pStyle w:val="ConsPlusNonformat"/>
        <w:jc w:val="both"/>
      </w:pPr>
      <w:r>
        <w:t xml:space="preserve">           │                 │       земельного участка         │</w:t>
      </w:r>
    </w:p>
    <w:p w:rsidR="006A7E2D" w:rsidRDefault="006A7E2D">
      <w:pPr>
        <w:pStyle w:val="ConsPlusNonformat"/>
        <w:jc w:val="both"/>
      </w:pPr>
      <w:r>
        <w:t xml:space="preserve">           │                 └─────────────────┬────────────────┘</w:t>
      </w:r>
    </w:p>
    <w:p w:rsidR="006A7E2D" w:rsidRDefault="006A7E2D">
      <w:pPr>
        <w:pStyle w:val="ConsPlusNonformat"/>
        <w:jc w:val="both"/>
      </w:pPr>
      <w:r>
        <w:t xml:space="preserve">           │                                  \/</w:t>
      </w:r>
    </w:p>
    <w:p w:rsidR="006A7E2D" w:rsidRDefault="006A7E2D">
      <w:pPr>
        <w:pStyle w:val="ConsPlusNonformat"/>
        <w:jc w:val="both"/>
      </w:pPr>
      <w:r>
        <w:t xml:space="preserve">           │                 ┌──────────────────────────────────┐</w:t>
      </w:r>
    </w:p>
    <w:p w:rsidR="006A7E2D" w:rsidRDefault="006A7E2D">
      <w:pPr>
        <w:pStyle w:val="ConsPlusNonformat"/>
        <w:jc w:val="both"/>
      </w:pPr>
      <w:r>
        <w:t xml:space="preserve">           │                 │     Согласование результата      │</w:t>
      </w:r>
    </w:p>
    <w:p w:rsidR="006A7E2D" w:rsidRDefault="006A7E2D">
      <w:pPr>
        <w:pStyle w:val="ConsPlusNonformat"/>
        <w:jc w:val="both"/>
      </w:pPr>
      <w:r>
        <w:t xml:space="preserve">           │                 │   оказания муниципальной услуги  │</w:t>
      </w:r>
    </w:p>
    <w:p w:rsidR="006A7E2D" w:rsidRDefault="006A7E2D">
      <w:pPr>
        <w:pStyle w:val="ConsPlusNonformat"/>
        <w:jc w:val="both"/>
      </w:pPr>
      <w:r>
        <w:t xml:space="preserve">           │                 └───┬──────────────────────────┬───┘</w:t>
      </w:r>
    </w:p>
    <w:p w:rsidR="006A7E2D" w:rsidRDefault="006A7E2D">
      <w:pPr>
        <w:pStyle w:val="ConsPlusNonformat"/>
        <w:jc w:val="both"/>
      </w:pPr>
      <w:r>
        <w:t xml:space="preserve">           │                    \/                         \/</w:t>
      </w:r>
    </w:p>
    <w:p w:rsidR="006A7E2D" w:rsidRDefault="006A7E2D">
      <w:pPr>
        <w:pStyle w:val="ConsPlusNonformat"/>
        <w:jc w:val="both"/>
      </w:pPr>
      <w:r>
        <w:t xml:space="preserve">           │         ┌──────────────────────────┐ ┌──────────────────────┐</w:t>
      </w:r>
    </w:p>
    <w:p w:rsidR="006A7E2D" w:rsidRDefault="006A7E2D">
      <w:pPr>
        <w:pStyle w:val="ConsPlusNonformat"/>
        <w:jc w:val="both"/>
      </w:pPr>
      <w:r>
        <w:t xml:space="preserve">           │         │  Принятие постановления  │ │Принятие постановления│</w:t>
      </w:r>
    </w:p>
    <w:p w:rsidR="006A7E2D" w:rsidRDefault="006A7E2D">
      <w:pPr>
        <w:pStyle w:val="ConsPlusNonformat"/>
        <w:jc w:val="both"/>
      </w:pPr>
      <w:r>
        <w:t xml:space="preserve">           │         │об отказе в </w:t>
      </w:r>
      <w:proofErr w:type="gramStart"/>
      <w:r>
        <w:t>предоставлении</w:t>
      </w:r>
      <w:proofErr w:type="gramEnd"/>
      <w:r>
        <w:t>│ │    о предоставлении  │</w:t>
      </w:r>
    </w:p>
    <w:p w:rsidR="006A7E2D" w:rsidRDefault="006A7E2D">
      <w:pPr>
        <w:pStyle w:val="ConsPlusNonformat"/>
        <w:jc w:val="both"/>
      </w:pPr>
      <w:r>
        <w:t xml:space="preserve">           │         │    земельного  участка   │ │   земельного участка │</w:t>
      </w:r>
    </w:p>
    <w:p w:rsidR="006A7E2D" w:rsidRDefault="006A7E2D">
      <w:pPr>
        <w:pStyle w:val="ConsPlusNonformat"/>
        <w:jc w:val="both"/>
      </w:pPr>
      <w:r>
        <w:t xml:space="preserve">           │         └───────────┬──────────────┘ └─────────┬────────────┘</w:t>
      </w:r>
    </w:p>
    <w:p w:rsidR="006A7E2D" w:rsidRDefault="006A7E2D">
      <w:pPr>
        <w:pStyle w:val="ConsPlusNonformat"/>
        <w:jc w:val="both"/>
      </w:pPr>
      <w:r>
        <w:t xml:space="preserve">           │                    \/                         \/</w:t>
      </w:r>
    </w:p>
    <w:p w:rsidR="006A7E2D" w:rsidRDefault="006A7E2D">
      <w:pPr>
        <w:pStyle w:val="ConsPlusNonformat"/>
        <w:jc w:val="both"/>
      </w:pPr>
      <w:r>
        <w:t xml:space="preserve">           │         ┌─────────────────────────────────────────────────┐</w:t>
      </w:r>
    </w:p>
    <w:p w:rsidR="006A7E2D" w:rsidRDefault="006A7E2D">
      <w:pPr>
        <w:pStyle w:val="ConsPlusNonformat"/>
        <w:jc w:val="both"/>
      </w:pPr>
      <w:r>
        <w:t xml:space="preserve">           │         │    Выдача (направление) результата оказания     │</w:t>
      </w:r>
    </w:p>
    <w:p w:rsidR="006A7E2D" w:rsidRDefault="006A7E2D">
      <w:pPr>
        <w:pStyle w:val="ConsPlusNonformat"/>
        <w:jc w:val="both"/>
      </w:pPr>
      <w:r>
        <w:t xml:space="preserve">           └--------&gt;│       муниципальной услуги заявителю            │</w:t>
      </w:r>
    </w:p>
    <w:p w:rsidR="006A7E2D" w:rsidRDefault="006A7E2D">
      <w:pPr>
        <w:pStyle w:val="ConsPlusNonformat"/>
        <w:jc w:val="both"/>
      </w:pPr>
      <w:r>
        <w:t xml:space="preserve">                     └─────────────────────────────────────────────────┘</w:t>
      </w:r>
    </w:p>
    <w:p w:rsidR="006A7E2D" w:rsidRDefault="006A7E2D">
      <w:pPr>
        <w:pStyle w:val="ConsPlusNormal"/>
        <w:jc w:val="both"/>
      </w:pPr>
    </w:p>
    <w:p w:rsidR="006A7E2D" w:rsidRDefault="006A7E2D">
      <w:pPr>
        <w:pStyle w:val="ConsPlusNormal"/>
        <w:jc w:val="right"/>
      </w:pPr>
      <w:r>
        <w:t>Заместитель главы</w:t>
      </w:r>
    </w:p>
    <w:p w:rsidR="006A7E2D" w:rsidRDefault="006A7E2D">
      <w:pPr>
        <w:pStyle w:val="ConsPlusNormal"/>
        <w:jc w:val="right"/>
      </w:pPr>
      <w:r>
        <w:t>администрации города Кузнецка</w:t>
      </w:r>
    </w:p>
    <w:p w:rsidR="006A7E2D" w:rsidRDefault="006A7E2D">
      <w:pPr>
        <w:pStyle w:val="ConsPlusNormal"/>
        <w:jc w:val="right"/>
      </w:pPr>
      <w:r>
        <w:t>Л.Н.ПАСТУШКОВА</w:t>
      </w:r>
    </w:p>
    <w:p w:rsidR="006A7E2D" w:rsidRDefault="006A7E2D">
      <w:pPr>
        <w:pStyle w:val="ConsPlusNormal"/>
        <w:jc w:val="both"/>
      </w:pPr>
    </w:p>
    <w:p w:rsidR="006A7E2D" w:rsidRDefault="006A7E2D">
      <w:pPr>
        <w:pStyle w:val="ConsPlusNormal"/>
        <w:jc w:val="both"/>
      </w:pPr>
    </w:p>
    <w:p w:rsidR="006A7E2D" w:rsidRDefault="006A7E2D">
      <w:pPr>
        <w:pStyle w:val="ConsPlusNormal"/>
        <w:pBdr>
          <w:top w:val="single" w:sz="6" w:space="0" w:color="auto"/>
        </w:pBdr>
        <w:spacing w:before="100" w:after="100"/>
        <w:jc w:val="both"/>
        <w:rPr>
          <w:sz w:val="2"/>
          <w:szCs w:val="2"/>
        </w:rPr>
      </w:pPr>
    </w:p>
    <w:p w:rsidR="007F6FFE" w:rsidRDefault="007F6FFE">
      <w:bookmarkStart w:id="12" w:name="_GoBack"/>
      <w:bookmarkEnd w:id="12"/>
    </w:p>
    <w:sectPr w:rsidR="007F6FFE" w:rsidSect="0000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2D"/>
    <w:rsid w:val="006A7E2D"/>
    <w:rsid w:val="007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7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7E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7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7E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5E120051F07F474621FE76A88ABB603BA7748C0C4636F3A540F5EAF039CB891AC1C551E3BECE3D24EDBA6D306A070695R1AAL" TargetMode="External"/><Relationship Id="rId18" Type="http://schemas.openxmlformats.org/officeDocument/2006/relationships/hyperlink" Target="consultantplus://offline/ref=345E120051F07F474621E07BBEE6E56F39A828810E433BA2FF1DF3BDAF69CDDC48819B08B0FB853027F2A66D33R7A4L" TargetMode="External"/><Relationship Id="rId26" Type="http://schemas.openxmlformats.org/officeDocument/2006/relationships/hyperlink" Target="consultantplus://offline/ref=345E120051F07F474621E07BBEE6E56F39AD2B860A423BA2FF1DF3BDAF69CDDC48819B08B0FB853027F2A66D33R7A4L" TargetMode="External"/><Relationship Id="rId39" Type="http://schemas.openxmlformats.org/officeDocument/2006/relationships/hyperlink" Target="consultantplus://offline/ref=345E120051F07F474621E07BBEE6E56F39A828810E453BA2FF1DF3BDAF69CDDC5A81C30DB3FA906477A8F16033751B069604EF273ER3A6L" TargetMode="External"/><Relationship Id="rId21" Type="http://schemas.openxmlformats.org/officeDocument/2006/relationships/hyperlink" Target="consultantplus://offline/ref=345E120051F07F474621E07BBEE6E56F39A828810E403BA2FF1DF3BDAF69CDDC48819B08B0FB853027F2A66D33R7A4L" TargetMode="External"/><Relationship Id="rId34" Type="http://schemas.openxmlformats.org/officeDocument/2006/relationships/hyperlink" Target="consultantplus://offline/ref=345E120051F07F474621E07BBEE6E56F39AD2B860A423BA2FF1DF3BDAF69CDDC48819B08B0FB853027F2A66D33R7A4L" TargetMode="External"/><Relationship Id="rId42" Type="http://schemas.openxmlformats.org/officeDocument/2006/relationships/hyperlink" Target="consultantplus://offline/ref=345E120051F07F474621E07BBEE6E56F39A828810E443BA2FF1DF3BDAF69CDDC5A81C307B5F3933B72BDE0383C760418971BF3253C34R1ADL" TargetMode="External"/><Relationship Id="rId47" Type="http://schemas.openxmlformats.org/officeDocument/2006/relationships/hyperlink" Target="consultantplus://offline/ref=345E120051F07F474621E07BBEE6E56F39A828810E453BA2FF1DF3BDAF69CDDC5A81C303B0FA906477A8F16033751B069604EF273ER3A6L" TargetMode="External"/><Relationship Id="rId50" Type="http://schemas.openxmlformats.org/officeDocument/2006/relationships/hyperlink" Target="consultantplus://offline/ref=345E120051F07F474621E07BBEE6E56F39AF2B8105473BA2FF1DF3BDAF69CDDC48819B08B0FB853027F2A66D33R7A4L" TargetMode="External"/><Relationship Id="rId55" Type="http://schemas.openxmlformats.org/officeDocument/2006/relationships/hyperlink" Target="consultantplus://offline/ref=345E120051F07F474621E07BBEE6E56F38AE2A890D423BA2FF1DF3BDAF69CDDC5A81C304B2FA9B382EE7F03C752108049604ED2622341D70R5AEL" TargetMode="External"/><Relationship Id="rId7" Type="http://schemas.openxmlformats.org/officeDocument/2006/relationships/hyperlink" Target="consultantplus://offline/ref=345E120051F07F474621E07BBEE6E56F39A828810E403BA2FF1DF3BDAF69CDDC48819B08B0FB853027F2A66D33R7A4L" TargetMode="External"/><Relationship Id="rId12" Type="http://schemas.openxmlformats.org/officeDocument/2006/relationships/hyperlink" Target="consultantplus://offline/ref=345E120051F07F474621FE76A88ABB603BA7748C0C4735FDAA4DF5EAF039CB891AC1C551F1BE963126ECA469387F5157D34FE0253D281D7340A9E13ERFA0L" TargetMode="External"/><Relationship Id="rId17" Type="http://schemas.openxmlformats.org/officeDocument/2006/relationships/hyperlink" Target="consultantplus://offline/ref=345E120051F07F474621E07BBEE6E56F39A828810F4D3BA2FF1DF3BDAF69CDDC48819B08B0FB853027F2A66D33R7A4L" TargetMode="External"/><Relationship Id="rId25" Type="http://schemas.openxmlformats.org/officeDocument/2006/relationships/hyperlink" Target="consultantplus://offline/ref=345E120051F07F474621E07BBEE6E56F38A42B870E473BA2FF1DF3BDAF69CDDC48819B08B0FB853027F2A66D33R7A4L" TargetMode="External"/><Relationship Id="rId33" Type="http://schemas.openxmlformats.org/officeDocument/2006/relationships/hyperlink" Target="consultantplus://offline/ref=345E120051F07F474621E07BBEE6E56F38AE2A890D423BA2FF1DF3BDAF69CDDC48819B08B0FB853027F2A66D33R7A4L" TargetMode="External"/><Relationship Id="rId38" Type="http://schemas.openxmlformats.org/officeDocument/2006/relationships/hyperlink" Target="consultantplus://offline/ref=345E120051F07F474621E07BBEE6E56F38AE2A890D423BA2FF1DF3BDAF69CDDC48819B08B0FB853027F2A66D33R7A4L" TargetMode="External"/><Relationship Id="rId46" Type="http://schemas.openxmlformats.org/officeDocument/2006/relationships/hyperlink" Target="consultantplus://offline/ref=345E120051F07F474621E07BBEE6E56F39A828810E453BA2FF1DF3BDAF69CDDC5A81C303B3FB906477A8F16033751B069604EF273ER3A6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5E120051F07F474621E07BBEE6E56F39A828810E453BA2FF1DF3BDAF69CDDC48819B08B0FB853027F2A66D33R7A4L" TargetMode="External"/><Relationship Id="rId20" Type="http://schemas.openxmlformats.org/officeDocument/2006/relationships/hyperlink" Target="consultantplus://offline/ref=345E120051F07F474621E07BBEE6E56F39AE2C8805403BA2FF1DF3BDAF69CDDC48819B08B0FB853027F2A66D33R7A4L" TargetMode="External"/><Relationship Id="rId29" Type="http://schemas.openxmlformats.org/officeDocument/2006/relationships/hyperlink" Target="consultantplus://offline/ref=345E120051F07F474621E07BBEE6E56F3BAB2F8605403BA2FF1DF3BDAF69CDDC48819B08B0FB853027F2A66D33R7A4L" TargetMode="External"/><Relationship Id="rId41" Type="http://schemas.openxmlformats.org/officeDocument/2006/relationships/hyperlink" Target="consultantplus://offline/ref=345E120051F07F474621E07BBEE6E56F39A828810E453BA2FF1DF3BDAF69CDDC5A81C304B2F39E3B72BDE0383C760418971BF3253C34R1ADL" TargetMode="External"/><Relationship Id="rId54" Type="http://schemas.openxmlformats.org/officeDocument/2006/relationships/hyperlink" Target="consultantplus://offline/ref=345E120051F07F474621E07BBEE6E56F38AE2A890D423BA2FF1DF3BDAF69CDDC48819B08B0FB853027F2A66D33R7A4L" TargetMode="External"/><Relationship Id="rId1" Type="http://schemas.openxmlformats.org/officeDocument/2006/relationships/styles" Target="styles.xml"/><Relationship Id="rId6" Type="http://schemas.openxmlformats.org/officeDocument/2006/relationships/hyperlink" Target="consultantplus://offline/ref=345E120051F07F474621E07BBEE6E56F39A828810E453BA2FF1DF3BDAF69CDDC5A81C300B4FB906477A8F16033751B069604EF273ER3A6L" TargetMode="External"/><Relationship Id="rId11" Type="http://schemas.openxmlformats.org/officeDocument/2006/relationships/hyperlink" Target="consultantplus://offline/ref=345E120051F07F474621FE76A88ABB603BA7748C0C4637F5A748F5EAF039CB891AC1C551E3BECE3D24EDBA6D306A070695R1AAL" TargetMode="External"/><Relationship Id="rId24" Type="http://schemas.openxmlformats.org/officeDocument/2006/relationships/hyperlink" Target="consultantplus://offline/ref=345E120051F07F474621E07BBEE6E56F38AE2A800C473BA2FF1DF3BDAF69CDDC48819B08B0FB853027F2A66D33R7A4L" TargetMode="External"/><Relationship Id="rId32" Type="http://schemas.openxmlformats.org/officeDocument/2006/relationships/hyperlink" Target="consultantplus://offline/ref=345E120051F07F474621FE76A88ABB603BA7748C0C4034F4A041F5EAF039CB891AC1C551E3BECE3D24EDBA6D306A070695R1AAL" TargetMode="External"/><Relationship Id="rId37" Type="http://schemas.openxmlformats.org/officeDocument/2006/relationships/hyperlink" Target="consultantplus://offline/ref=345E120051F07F474621E07BBEE6E56F39A828810E453BA2FF1DF3BDAF69CDDC5A81C30DB1F2906477A8F16033751B069604EF273ER3A6L" TargetMode="External"/><Relationship Id="rId40" Type="http://schemas.openxmlformats.org/officeDocument/2006/relationships/hyperlink" Target="consultantplus://offline/ref=345E120051F07F474621E07BBEE6E56F39A828810E453BA2FF1DF3BDAF69CDDC5A81C300BAFF906477A8F16033751B069604EF273ER3A6L" TargetMode="External"/><Relationship Id="rId45" Type="http://schemas.openxmlformats.org/officeDocument/2006/relationships/hyperlink" Target="consultantplus://offline/ref=345E120051F07F474621E07BBEE6E56F39A828810E453BA2FF1DF3BDAF69CDDC5A81C303B3F9906477A8F16033751B069604EF273ER3A6L" TargetMode="External"/><Relationship Id="rId53" Type="http://schemas.openxmlformats.org/officeDocument/2006/relationships/hyperlink" Target="consultantplus://offline/ref=345E120051F07F474621E07BBEE6E56F38AC29820D453BA2FF1DF3BDAF69CDDC5A81C304B2FA9B3124E7F03C752108049604ED2622341D70R5AEL"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45E120051F07F474621E07BBEE6E56F39A82A820F413BA2FF1DF3BDAF69CDDC48819B08B0FB853027F2A66D33R7A4L" TargetMode="External"/><Relationship Id="rId23" Type="http://schemas.openxmlformats.org/officeDocument/2006/relationships/hyperlink" Target="consultantplus://offline/ref=345E120051F07F474621E07BBEE6E56F39AF2B8105473BA2FF1DF3BDAF69CDDC48819B08B0FB853027F2A66D33R7A4L" TargetMode="External"/><Relationship Id="rId28" Type="http://schemas.openxmlformats.org/officeDocument/2006/relationships/hyperlink" Target="consultantplus://offline/ref=345E120051F07F474621E07BBEE6E56F39AF29810E433BA2FF1DF3BDAF69CDDC48819B08B0FB853027F2A66D33R7A4L" TargetMode="External"/><Relationship Id="rId36" Type="http://schemas.openxmlformats.org/officeDocument/2006/relationships/hyperlink" Target="consultantplus://offline/ref=345E120051F07F474621E07BBEE6E56F39A828810E403BA2FF1DF3BDAF69CDDC48819B08B0FB853027F2A66D33R7A4L" TargetMode="External"/><Relationship Id="rId49" Type="http://schemas.openxmlformats.org/officeDocument/2006/relationships/hyperlink" Target="consultantplus://offline/ref=345E120051F07F474621E07BBEE6E56F39A828810E453BA2FF1DF3BDAF69CDDC5A81C300BAFF906477A8F16033751B069604EF273ER3A6L" TargetMode="External"/><Relationship Id="rId57" Type="http://schemas.openxmlformats.org/officeDocument/2006/relationships/hyperlink" Target="consultantplus://offline/ref=345E120051F07F474621E07BBEE6E56F39A828810E453BA2FF1DF3BDAF69CDDC5A81C300B4FB906477A8F16033751B069604EF273ER3A6L" TargetMode="External"/><Relationship Id="rId10" Type="http://schemas.openxmlformats.org/officeDocument/2006/relationships/hyperlink" Target="consultantplus://offline/ref=345E120051F07F474621FE76A88ABB603BA7748C0C4034F4A041F5EAF039CB891AC1C551F1BE963126ECA068377F5157D34FE0253D281D7340A9E13ERFA0L" TargetMode="External"/><Relationship Id="rId19" Type="http://schemas.openxmlformats.org/officeDocument/2006/relationships/hyperlink" Target="consultantplus://offline/ref=345E120051F07F474621E07BBEE6E56F39AE23820B4C3BA2FF1DF3BDAF69CDDC48819B08B0FB853027F2A66D33R7A4L" TargetMode="External"/><Relationship Id="rId31" Type="http://schemas.openxmlformats.org/officeDocument/2006/relationships/hyperlink" Target="consultantplus://offline/ref=345E120051F07F474621FE76A88ABB603BA7748C0C4030FCA14FF5EAF039CB891AC1C551E3BECE3D24EDBA6D306A070695R1AAL" TargetMode="External"/><Relationship Id="rId44" Type="http://schemas.openxmlformats.org/officeDocument/2006/relationships/hyperlink" Target="consultantplus://offline/ref=345E120051F07F474621E07BBEE6E56F39A828810E453BA2FF1DF3BDAF69CDDC5A81C303B7F8906477A8F16033751B069604EF273ER3A6L" TargetMode="External"/><Relationship Id="rId52" Type="http://schemas.openxmlformats.org/officeDocument/2006/relationships/hyperlink" Target="consultantplus://offline/ref=345E120051F07F474621E07BBEE6E56F39AE23820B4C3BA2FF1DF3BDAF69CDDC5A81C304B2FA9A332EE7F03C752108049604ED2622341D70R5AEL" TargetMode="External"/><Relationship Id="rId4" Type="http://schemas.openxmlformats.org/officeDocument/2006/relationships/webSettings" Target="webSettings.xml"/><Relationship Id="rId9" Type="http://schemas.openxmlformats.org/officeDocument/2006/relationships/hyperlink" Target="consultantplus://offline/ref=345E120051F07F474621FE76A88ABB603BA7748C0C4032F2AA40F5EAF039CB891AC1C551E3BECE3D24EDBA6D306A070695R1AAL" TargetMode="External"/><Relationship Id="rId14" Type="http://schemas.openxmlformats.org/officeDocument/2006/relationships/hyperlink" Target="consultantplus://offline/ref=345E120051F07F474621E07BBEE6E56F38A42D8406126CA0AE48FDB8A73997CC4CC8CC04ACFA9A2E24ECA6R6ADL" TargetMode="External"/><Relationship Id="rId22" Type="http://schemas.openxmlformats.org/officeDocument/2006/relationships/hyperlink" Target="consultantplus://offline/ref=345E120051F07F474621E07BBEE6E56F38AE2A890D423BA2FF1DF3BDAF69CDDC48819B08B0FB853027F2A66D33R7A4L" TargetMode="External"/><Relationship Id="rId27" Type="http://schemas.openxmlformats.org/officeDocument/2006/relationships/hyperlink" Target="consultantplus://offline/ref=345E120051F07F474621E07BBEE6E56F39AD2D8408433BA2FF1DF3BDAF69CDDC48819B08B0FB853027F2A66D33R7A4L" TargetMode="External"/><Relationship Id="rId30" Type="http://schemas.openxmlformats.org/officeDocument/2006/relationships/hyperlink" Target="consultantplus://offline/ref=345E120051F07F474621FE76A88ABB603BA7748C0C4032F2AA40F5EAF039CB891AC1C551E3BECE3D24EDBA6D306A070695R1AAL" TargetMode="External"/><Relationship Id="rId35" Type="http://schemas.openxmlformats.org/officeDocument/2006/relationships/hyperlink" Target="consultantplus://offline/ref=345E120051F07F474621E07BBEE6E56F39A828810E453BA2FF1DF3BDAF69CDDC5A81C30DB1F2906477A8F16033751B069604EF273ER3A6L" TargetMode="External"/><Relationship Id="rId43" Type="http://schemas.openxmlformats.org/officeDocument/2006/relationships/hyperlink" Target="consultantplus://offline/ref=345E120051F07F474621E07BBEE6E56F39A828810E453BA2FF1DF3BDAF69CDDC5A81C304B2F39E3B72BDE0383C760418971BF3253C34R1ADL" TargetMode="External"/><Relationship Id="rId48" Type="http://schemas.openxmlformats.org/officeDocument/2006/relationships/hyperlink" Target="consultantplus://offline/ref=345E120051F07F474621E07BBEE6E56F39A828810E453BA2FF1DF3BDAF69CDDC5A81C30DB4FA906477A8F16033751B069604EF273ER3A6L" TargetMode="External"/><Relationship Id="rId56" Type="http://schemas.openxmlformats.org/officeDocument/2006/relationships/hyperlink" Target="consultantplus://offline/ref=345E120051F07F474621E07BBEE6E56F39A828810E403BA2FF1DF3BDAF69CDDC5A81C307BBFA906477A8F16033751B069604EF273ER3A6L" TargetMode="External"/><Relationship Id="rId8" Type="http://schemas.openxmlformats.org/officeDocument/2006/relationships/hyperlink" Target="consultantplus://offline/ref=345E120051F07F474621E07BBEE6E56F39A828810E433BA2FF1DF3BDAF69CDDC48819B08B0FB853027F2A66D33R7A4L" TargetMode="External"/><Relationship Id="rId51" Type="http://schemas.openxmlformats.org/officeDocument/2006/relationships/hyperlink" Target="consultantplus://offline/ref=345E120051F07F474621E07BBEE6E56F39AE23820B4C3BA2FF1DF3BDAF69CDDC5A81C304B2FA983627E7F03C752108049604ED2622341D70R5AE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13956</Words>
  <Characters>79553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1</cp:revision>
  <dcterms:created xsi:type="dcterms:W3CDTF">2020-01-21T11:00:00Z</dcterms:created>
  <dcterms:modified xsi:type="dcterms:W3CDTF">2020-01-21T11:00:00Z</dcterms:modified>
</cp:coreProperties>
</file>