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C" w:rsidRDefault="00DD57EC" w:rsidP="00FC2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372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D09">
        <w:rPr>
          <w:rFonts w:ascii="Times New Roman" w:hAnsi="Times New Roman" w:cs="Times New Roman"/>
          <w:sz w:val="28"/>
          <w:szCs w:val="28"/>
        </w:rPr>
        <w:t>Перечень организаций, в отношении которых функции и</w:t>
      </w:r>
    </w:p>
    <w:p w:rsidR="00FC2372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D09">
        <w:rPr>
          <w:rFonts w:ascii="Times New Roman" w:hAnsi="Times New Roman" w:cs="Times New Roman"/>
          <w:sz w:val="28"/>
          <w:szCs w:val="28"/>
        </w:rPr>
        <w:t xml:space="preserve">полномочия учредителя осуществляет </w:t>
      </w:r>
      <w:r w:rsidR="00EA743A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Кузнецка</w:t>
      </w:r>
    </w:p>
    <w:p w:rsidR="00DD57EC" w:rsidRPr="009C7D09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01.</w:t>
      </w:r>
      <w:r w:rsidR="00B854D2">
        <w:rPr>
          <w:rFonts w:ascii="Times New Roman" w:hAnsi="Times New Roman" w:cs="Times New Roman"/>
          <w:sz w:val="28"/>
          <w:szCs w:val="28"/>
        </w:rPr>
        <w:t>0</w:t>
      </w:r>
      <w:r w:rsidR="00EA7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42599">
        <w:rPr>
          <w:rFonts w:ascii="Times New Roman" w:hAnsi="Times New Roman" w:cs="Times New Roman"/>
          <w:sz w:val="28"/>
          <w:szCs w:val="28"/>
        </w:rPr>
        <w:t>2</w:t>
      </w:r>
      <w:r w:rsidR="00B854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13"/>
        <w:gridCol w:w="3003"/>
        <w:gridCol w:w="2005"/>
        <w:gridCol w:w="2308"/>
      </w:tblGrid>
      <w:tr w:rsidR="00DD57EC" w:rsidRPr="00DF7A31" w:rsidTr="00B854D2">
        <w:tc>
          <w:tcPr>
            <w:tcW w:w="55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3" w:type="dxa"/>
          </w:tcPr>
          <w:p w:rsidR="00DD57EC" w:rsidRPr="009C7D09" w:rsidRDefault="00DD57EC" w:rsidP="00EA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A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003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3D5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справочных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13D5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(при наличии)</w:t>
            </w:r>
          </w:p>
        </w:tc>
        <w:tc>
          <w:tcPr>
            <w:tcW w:w="2005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DD57EC" w:rsidRPr="009C7D09" w:rsidRDefault="00DD57EC" w:rsidP="00EA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30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57EC" w:rsidRPr="00DF7A31" w:rsidTr="00B854D2">
        <w:tc>
          <w:tcPr>
            <w:tcW w:w="55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жилищно-коммунальный комплекс «Кристалл»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ЖКК «Кристалл»)</w:t>
            </w:r>
          </w:p>
        </w:tc>
        <w:tc>
          <w:tcPr>
            <w:tcW w:w="3003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442500,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53А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(84-157)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3-34-83, 3-36-04,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3-00-26 </w:t>
            </w:r>
          </w:p>
        </w:tc>
        <w:tc>
          <w:tcPr>
            <w:tcW w:w="2005" w:type="dxa"/>
          </w:tcPr>
          <w:p w:rsidR="00DD57EC" w:rsidRPr="009C7D09" w:rsidRDefault="000F4CE6" w:rsidP="000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57EC"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хозяйственной деятельности в сферах жилищно-коммунального хозяйства, занятости молодежи, радиовещания, извлечение прибыли 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57EC"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</w:t>
            </w:r>
          </w:p>
        </w:tc>
        <w:tc>
          <w:tcPr>
            <w:tcW w:w="230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Банкротство: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производство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B854D2">
        <w:tc>
          <w:tcPr>
            <w:tcW w:w="558" w:type="dxa"/>
          </w:tcPr>
          <w:p w:rsidR="00DD57EC" w:rsidRPr="009C7D09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57EC"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унитарное предприятие города Кузнецка «Городское коммунальное хозяйство»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003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442500,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5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благоустройства, озеленение территории города Кузнецка, содержание автомобильных дорог общего пользования</w:t>
            </w:r>
          </w:p>
        </w:tc>
        <w:tc>
          <w:tcPr>
            <w:tcW w:w="230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 деятельности, находится в стадии ликвидации</w:t>
            </w:r>
          </w:p>
        </w:tc>
      </w:tr>
      <w:tr w:rsidR="00DD57EC" w:rsidRPr="00DF7A31" w:rsidTr="00B854D2">
        <w:tc>
          <w:tcPr>
            <w:tcW w:w="558" w:type="dxa"/>
          </w:tcPr>
          <w:p w:rsidR="00DD57EC" w:rsidRPr="009C7D09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57EC"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Кузнецка «Водоканал»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«Водоканал»)</w:t>
            </w:r>
          </w:p>
        </w:tc>
        <w:tc>
          <w:tcPr>
            <w:tcW w:w="3003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442533,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88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 8-(841-57) 2-57-71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линия: 8-(841-57) 2-57-71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отдел: 8-(841-57) 3-32-01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кадров: 8-(841-57) 2-57-71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57EC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90D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http://kuzwater.ru/</w:t>
              </w:r>
            </w:hyperlink>
          </w:p>
          <w:p w:rsidR="00EA743A" w:rsidRPr="009C7D09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30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B854D2">
        <w:tc>
          <w:tcPr>
            <w:tcW w:w="558" w:type="dxa"/>
          </w:tcPr>
          <w:p w:rsidR="00DD57EC" w:rsidRPr="009C7D09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D57EC"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унитарное предприятие города Кузнецка «Зеленый город»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«Зеленый город»)</w:t>
            </w:r>
          </w:p>
        </w:tc>
        <w:tc>
          <w:tcPr>
            <w:tcW w:w="3003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442500, Пензенская область, город Кузнецк,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41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тел.(84157) 3-04-45,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(84157) 3-96-50 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zelgorod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269@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57EC" w:rsidRPr="00842599" w:rsidRDefault="003B2602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DD57EC" w:rsidRPr="008425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https://zelen58gorod.wixsite</w:t>
              </w:r>
            </w:hyperlink>
            <w:r w:rsidR="00DD57EC"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com/site</w:t>
            </w:r>
          </w:p>
        </w:tc>
        <w:tc>
          <w:tcPr>
            <w:tcW w:w="2005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озеленение территории города Кузнецка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отлов бродячих животных, помывка населения в городской бане</w:t>
            </w:r>
          </w:p>
        </w:tc>
        <w:tc>
          <w:tcPr>
            <w:tcW w:w="2308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E9B" w:rsidRPr="00DF7A31" w:rsidTr="00B854D2">
        <w:tc>
          <w:tcPr>
            <w:tcW w:w="558" w:type="dxa"/>
          </w:tcPr>
          <w:p w:rsidR="00EB4E9B" w:rsidRPr="009C7D09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</w:tcPr>
          <w:p w:rsidR="00EB4E9B" w:rsidRPr="00EB4E9B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города Кузнецка «Теплосеть»</w:t>
            </w:r>
          </w:p>
          <w:p w:rsidR="00EB4E9B" w:rsidRPr="009C7D09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(МКП «Теплосеть»)</w:t>
            </w:r>
          </w:p>
        </w:tc>
        <w:tc>
          <w:tcPr>
            <w:tcW w:w="3003" w:type="dxa"/>
          </w:tcPr>
          <w:p w:rsidR="00EB4E9B" w:rsidRDefault="00EB4E9B" w:rsidP="00EB4E9B">
            <w:pPr>
              <w:spacing w:after="0" w:line="240" w:lineRule="auto"/>
              <w:jc w:val="center"/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442530 </w:t>
            </w:r>
            <w:proofErr w:type="gramStart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город Кузнецк,</w:t>
            </w:r>
            <w:r>
              <w:t xml:space="preserve"> </w:t>
            </w:r>
          </w:p>
          <w:p w:rsidR="00EB4E9B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0317" w:rsidRDefault="007C0317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791" w:rsidRDefault="007C0317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тел.(84157)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B4E9B" w:rsidRPr="004F2122" w:rsidRDefault="005521A1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5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C0317" w:rsidRPr="007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mkpteplo@mail.ru</w:t>
            </w:r>
          </w:p>
        </w:tc>
        <w:tc>
          <w:tcPr>
            <w:tcW w:w="2005" w:type="dxa"/>
          </w:tcPr>
          <w:p w:rsidR="00EB4E9B" w:rsidRPr="00EB4E9B" w:rsidRDefault="00EF1791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4E9B"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тепловой энергии и горячей воды;</w:t>
            </w:r>
          </w:p>
          <w:p w:rsidR="00EB4E9B" w:rsidRPr="00D314A1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EF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 и горячей воды</w:t>
            </w:r>
          </w:p>
        </w:tc>
        <w:tc>
          <w:tcPr>
            <w:tcW w:w="2308" w:type="dxa"/>
          </w:tcPr>
          <w:p w:rsidR="00EB4E9B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3A" w:rsidRPr="00F81EB8" w:rsidTr="00B854D2">
        <w:tc>
          <w:tcPr>
            <w:tcW w:w="558" w:type="dxa"/>
          </w:tcPr>
          <w:p w:rsidR="00EA743A" w:rsidRDefault="00EA743A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3" w:type="dxa"/>
          </w:tcPr>
          <w:p w:rsidR="00307203" w:rsidRDefault="00307203" w:rsidP="003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«Ритуал»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43A" w:rsidRPr="00EB4E9B" w:rsidRDefault="00307203" w:rsidP="003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«Ритуал»)</w:t>
            </w:r>
          </w:p>
        </w:tc>
        <w:tc>
          <w:tcPr>
            <w:tcW w:w="3003" w:type="dxa"/>
          </w:tcPr>
          <w:p w:rsidR="00EA743A" w:rsidRDefault="00307203" w:rsidP="003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442500 </w:t>
            </w:r>
            <w:proofErr w:type="gramStart"/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Кузнецк, ул. Рабочая, 193А</w:t>
            </w:r>
          </w:p>
          <w:p w:rsidR="00307203" w:rsidRDefault="00307203" w:rsidP="003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тел.(84157)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3-16-67, </w:t>
            </w:r>
          </w:p>
          <w:p w:rsidR="00307203" w:rsidRDefault="00307203" w:rsidP="003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3-21-64</w:t>
            </w:r>
          </w:p>
          <w:p w:rsidR="00307203" w:rsidRPr="00307203" w:rsidRDefault="00307203" w:rsidP="0030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07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ritual.mup2009@yandex.ru</w:t>
            </w:r>
          </w:p>
        </w:tc>
        <w:tc>
          <w:tcPr>
            <w:tcW w:w="2005" w:type="dxa"/>
          </w:tcPr>
          <w:p w:rsidR="000F4CE6" w:rsidRPr="000F4CE6" w:rsidRDefault="000F4CE6" w:rsidP="000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0F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похорон</w:t>
            </w:r>
            <w:proofErr w:type="spellEnd"/>
            <w:r w:rsidRPr="000F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</w:t>
            </w:r>
          </w:p>
          <w:p w:rsidR="00EA743A" w:rsidRPr="000F4CE6" w:rsidRDefault="000F4CE6" w:rsidP="000F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связанных с ними услуг</w:t>
            </w:r>
          </w:p>
        </w:tc>
        <w:tc>
          <w:tcPr>
            <w:tcW w:w="2308" w:type="dxa"/>
          </w:tcPr>
          <w:p w:rsidR="00EA743A" w:rsidRPr="00F81EB8" w:rsidRDefault="00F81EB8" w:rsidP="00F8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доли, принадлежащей муниципальному образованию городу Кузнецку Пензенской области в уставном капитале,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</w:tbl>
    <w:p w:rsidR="00D24A22" w:rsidRDefault="00D24A22"/>
    <w:p w:rsidR="003B2602" w:rsidRDefault="003B2602"/>
    <w:p w:rsidR="003B2602" w:rsidRPr="00F81EB8" w:rsidRDefault="003B2602">
      <w:bookmarkStart w:id="0" w:name="_GoBack"/>
      <w:bookmarkEnd w:id="0"/>
    </w:p>
    <w:sectPr w:rsidR="003B2602" w:rsidRPr="00F8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0F4CE6"/>
    <w:rsid w:val="00307203"/>
    <w:rsid w:val="003B2602"/>
    <w:rsid w:val="005521A1"/>
    <w:rsid w:val="007C0317"/>
    <w:rsid w:val="00842599"/>
    <w:rsid w:val="009813D5"/>
    <w:rsid w:val="00B854D2"/>
    <w:rsid w:val="00D24A22"/>
    <w:rsid w:val="00DD57EC"/>
    <w:rsid w:val="00EA743A"/>
    <w:rsid w:val="00EB4E9B"/>
    <w:rsid w:val="00EF1791"/>
    <w:rsid w:val="00F81EB8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len58gorod.wixsite" TargetMode="External"/><Relationship Id="rId5" Type="http://schemas.openxmlformats.org/officeDocument/2006/relationships/hyperlink" Target="http://kuzwa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12</cp:revision>
  <dcterms:created xsi:type="dcterms:W3CDTF">2019-09-26T08:20:00Z</dcterms:created>
  <dcterms:modified xsi:type="dcterms:W3CDTF">2021-09-06T09:11:00Z</dcterms:modified>
</cp:coreProperties>
</file>