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F5" w:rsidRDefault="00D02AF5"/>
    <w:p w:rsidR="00D02AF5" w:rsidRDefault="00D02AF5"/>
    <w:p w:rsidR="00620972" w:rsidRDefault="00620972">
      <w:pPr>
        <w:spacing w:line="1" w:lineRule="exact"/>
      </w:pPr>
    </w:p>
    <w:p w:rsidR="00D02AF5" w:rsidRDefault="00D02AF5">
      <w:pPr>
        <w:spacing w:line="1" w:lineRule="exact"/>
      </w:pPr>
      <w:r>
        <w:t>3</w:t>
      </w:r>
    </w:p>
    <w:p w:rsidR="00620972" w:rsidRDefault="00D02AF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6B3D5544" wp14:editId="2AFD06E5">
                <wp:simplePos x="0" y="0"/>
                <wp:positionH relativeFrom="page">
                  <wp:posOffset>327660</wp:posOffset>
                </wp:positionH>
                <wp:positionV relativeFrom="page">
                  <wp:posOffset>373380</wp:posOffset>
                </wp:positionV>
                <wp:extent cx="10693400" cy="7556500"/>
                <wp:effectExtent l="0" t="0" r="0" b="6350"/>
                <wp:wrapNone/>
                <wp:docPr id="6" name="Shape 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26" style="position:absolute;margin-left:25.8pt;margin-top:29.4pt;width:842pt;height:595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" fillcolor="#fefefd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701F0E" w:rsidRPr="00D02AF5" w:rsidRDefault="00701F0E" w:rsidP="00701F0E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02A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проект</w:t>
      </w:r>
    </w:p>
    <w:p w:rsidR="00701F0E" w:rsidRPr="00D02AF5" w:rsidRDefault="00701F0E" w:rsidP="00701F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02A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РОССИЙСКАЯ ФЕДЕРАЦИЯ</w:t>
      </w:r>
    </w:p>
    <w:p w:rsidR="00701F0E" w:rsidRPr="00D02AF5" w:rsidRDefault="00701F0E" w:rsidP="00701F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02A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ПЕНЗЕНСКАЯ ОБЛАСТЬ</w:t>
      </w:r>
    </w:p>
    <w:p w:rsidR="00701F0E" w:rsidRPr="00D02AF5" w:rsidRDefault="00701F0E" w:rsidP="00701F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01F0E" w:rsidRPr="00D02AF5" w:rsidRDefault="00701F0E" w:rsidP="00701F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02A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КОМИТЕТ ПО УПРАВЛЕНИЮ ИМУЩЕСТВОМ </w:t>
      </w:r>
      <w:proofErr w:type="spellStart"/>
      <w:r w:rsidRPr="00D02A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г.КУЗНЕЦКА</w:t>
      </w:r>
      <w:proofErr w:type="spellEnd"/>
    </w:p>
    <w:p w:rsidR="00701F0E" w:rsidRPr="00D02AF5" w:rsidRDefault="00701F0E" w:rsidP="00701F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01F0E" w:rsidRPr="00D02AF5" w:rsidRDefault="00701F0E" w:rsidP="00701F0E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01F0E" w:rsidRPr="00D02AF5" w:rsidRDefault="00701F0E" w:rsidP="00701F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02A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ПРИКАЗ</w:t>
      </w:r>
    </w:p>
    <w:p w:rsidR="00701F0E" w:rsidRPr="00D02AF5" w:rsidRDefault="00701F0E" w:rsidP="00701F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0"/>
          <w:lang w:bidi="ar-SA"/>
        </w:rPr>
      </w:pPr>
    </w:p>
    <w:p w:rsidR="00701F0E" w:rsidRPr="00D02AF5" w:rsidRDefault="00701F0E" w:rsidP="00701F0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D02AF5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от ___________________ № ____</w:t>
      </w:r>
    </w:p>
    <w:p w:rsidR="00701F0E" w:rsidRPr="00D02AF5" w:rsidRDefault="00701F0E" w:rsidP="00701F0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proofErr w:type="spellStart"/>
      <w:r w:rsidRPr="00D02AF5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г.Кузнецк</w:t>
      </w:r>
      <w:proofErr w:type="spellEnd"/>
    </w:p>
    <w:p w:rsidR="00701F0E" w:rsidRDefault="00701F0E" w:rsidP="00701F0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bidi="ar-SA"/>
        </w:rPr>
      </w:pPr>
      <w:r w:rsidRPr="00D02AF5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О внесении изменений в приказ комитета по управлению имуществом города Кузнецка от 17.03.2017 № 30-п «Об утверждении </w:t>
      </w:r>
      <w:r w:rsidRPr="00D02AF5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bidi="ar-SA"/>
        </w:rPr>
        <w:t xml:space="preserve"> требований к закупаемым комитетом по управлению имуществом города Кузнецка  отдельным видам товаров, работ, услуг (в том числе предельные цены товаров, работ, услуг)»</w:t>
      </w:r>
    </w:p>
    <w:p w:rsidR="00F71FAD" w:rsidRPr="00D02AF5" w:rsidRDefault="00F71FAD" w:rsidP="00701F0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bidi="ar-SA"/>
        </w:rPr>
      </w:pPr>
    </w:p>
    <w:p w:rsidR="00701F0E" w:rsidRPr="00D02AF5" w:rsidRDefault="00701F0E" w:rsidP="00701F0E">
      <w:pPr>
        <w:widowControl/>
        <w:spacing w:after="5" w:line="242" w:lineRule="auto"/>
        <w:ind w:left="33" w:right="4" w:firstLine="557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D02AF5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В соответствии с частью 5 статьи 19 Федерального закона от 05.04.2013 №44-ФЗ ”О контрактной системе в сфере закупок товаров, работ, услуг для обеспечения государственных и муниципальных нужд“ (с последующими изменениями), постановлением администрации города Кузнецка Пензенской области от 31.10.2016 № 1864 «Об утверждении Правил определения требований к закупаемым органами местного самоуправления города Кузнецка, подведомственными указанным органам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услуг)» (с последующими изменениями),</w:t>
      </w:r>
    </w:p>
    <w:p w:rsidR="00701F0E" w:rsidRPr="00D02AF5" w:rsidRDefault="00701F0E" w:rsidP="00701F0E">
      <w:pPr>
        <w:widowControl/>
        <w:spacing w:after="5" w:line="242" w:lineRule="auto"/>
        <w:ind w:left="33" w:right="4" w:firstLine="557"/>
        <w:jc w:val="center"/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</w:pPr>
      <w:r w:rsidRPr="00D02AF5"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>ПРИКАЗЫВАЮ:</w:t>
      </w:r>
    </w:p>
    <w:p w:rsidR="00701F0E" w:rsidRPr="00D02AF5" w:rsidRDefault="00701F0E" w:rsidP="00701F0E">
      <w:pPr>
        <w:widowControl/>
        <w:spacing w:after="5" w:line="242" w:lineRule="auto"/>
        <w:ind w:left="33" w:right="4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D02AF5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ab/>
        <w:t>1.Внести изменения в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утвержденный приказом комитета по управлению имуществом города Кузнецка 13.03.2017 №30-п «Об утверждении требований к закупаемым комитетом по управлению имуществом города Кузнецка отдельным видам товаров, работ, услуг (в том числе предельные цены товаров, работ, услуг)», утвердив его в новой редакции согласно приложению к настоящему приказу.</w:t>
      </w:r>
    </w:p>
    <w:p w:rsidR="00701F0E" w:rsidRPr="00D02AF5" w:rsidRDefault="00701F0E" w:rsidP="00701F0E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02AF5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2.</w:t>
      </w:r>
      <w:r w:rsidRPr="00D02A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Настоящий   приказ подлежит официальному опубликованию и размещению на официальном сайте единой информационной системы в сфере закупок и на официальном сайте комитета по управлению имуществом города Кузнецка в информационно-телекоммуникационной сети «Интернет». </w:t>
      </w:r>
    </w:p>
    <w:p w:rsidR="00701F0E" w:rsidRPr="00D02AF5" w:rsidRDefault="00701F0E" w:rsidP="00701F0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02A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Настоящий приказ вступает в силу на следующий день после официального опубликования.</w:t>
      </w:r>
    </w:p>
    <w:p w:rsidR="00701F0E" w:rsidRPr="00D02AF5" w:rsidRDefault="00701F0E" w:rsidP="00701F0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02A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Контроль за исполнением настоящего приказа оставляю за собой.</w:t>
      </w:r>
    </w:p>
    <w:p w:rsidR="00701F0E" w:rsidRPr="00D02AF5" w:rsidRDefault="00701F0E" w:rsidP="00701F0E">
      <w:pPr>
        <w:widowControl/>
        <w:spacing w:after="5" w:line="242" w:lineRule="auto"/>
        <w:ind w:left="33" w:right="4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</w:p>
    <w:p w:rsidR="00701F0E" w:rsidRPr="00D02AF5" w:rsidRDefault="00701F0E" w:rsidP="00701F0E">
      <w:pPr>
        <w:widowControl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701F0E" w:rsidRPr="00D02AF5" w:rsidRDefault="00701F0E" w:rsidP="00701F0E">
      <w:pPr>
        <w:widowControl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D02AF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Председатель комитета по управлению </w:t>
      </w:r>
    </w:p>
    <w:p w:rsidR="00701F0E" w:rsidRDefault="00701F0E" w:rsidP="00701F0E">
      <w:pPr>
        <w:widowControl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D02AF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имуществом города Кузнецка                                                             </w:t>
      </w:r>
      <w:proofErr w:type="spellStart"/>
      <w:r w:rsidRPr="00D02AF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П.Г.Садовников</w:t>
      </w:r>
      <w:proofErr w:type="spellEnd"/>
      <w:r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br w:type="page"/>
      </w:r>
    </w:p>
    <w:p w:rsidR="00701F0E" w:rsidRPr="00D02AF5" w:rsidRDefault="00701F0E" w:rsidP="00701F0E">
      <w:pPr>
        <w:widowControl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D02AF5" w:rsidRPr="00D02AF5" w:rsidRDefault="00D02AF5" w:rsidP="00701F0E">
      <w:pPr>
        <w:pStyle w:val="20"/>
        <w:spacing w:line="259" w:lineRule="auto"/>
        <w:sectPr w:rsidR="00D02AF5" w:rsidRPr="00D02AF5" w:rsidSect="00D02AF5">
          <w:pgSz w:w="11900" w:h="16840"/>
          <w:pgMar w:top="145" w:right="103" w:bottom="398" w:left="1368" w:header="940" w:footer="3" w:gutter="0"/>
          <w:cols w:space="720"/>
          <w:noEndnote/>
          <w:docGrid w:linePitch="360"/>
        </w:sectPr>
      </w:pPr>
      <w:proofErr w:type="spellStart"/>
      <w:r>
        <w:t>риложение</w:t>
      </w:r>
      <w:proofErr w:type="spellEnd"/>
      <w:r>
        <w:t xml:space="preserve"> </w:t>
      </w:r>
      <w:r>
        <w:rPr>
          <w:color w:val="41433F"/>
        </w:rPr>
        <w:t xml:space="preserve">к </w:t>
      </w:r>
      <w:r>
        <w:t xml:space="preserve">приказ </w:t>
      </w:r>
      <w:proofErr w:type="spellStart"/>
      <w:r>
        <w:t>упав</w:t>
      </w:r>
      <w:r w:rsidR="001F4AE2">
        <w:t>ления</w:t>
      </w:r>
      <w:proofErr w:type="spellEnd"/>
      <w:r w:rsidR="001F4AE2">
        <w:t xml:space="preserve"> финансов города</w:t>
      </w:r>
    </w:p>
    <w:p w:rsidR="00620972" w:rsidRDefault="00D02AF5">
      <w:pPr>
        <w:pStyle w:val="20"/>
        <w:spacing w:line="259" w:lineRule="auto"/>
      </w:pPr>
      <w:r>
        <w:lastRenderedPageBreak/>
        <w:t>21 №29-0</w:t>
      </w:r>
    </w:p>
    <w:p w:rsidR="00620972" w:rsidRDefault="00D02AF5">
      <w:pPr>
        <w:pStyle w:val="20"/>
        <w:spacing w:after="200" w:line="266" w:lineRule="auto"/>
        <w:ind w:left="0"/>
        <w:jc w:val="center"/>
      </w:pPr>
      <w:r>
        <w:t>Перечень отдельных видов товаров, работ, услуг,</w:t>
      </w:r>
      <w:r>
        <w:br/>
        <w:t>их потребительские свойства (в том числе качество) и иные характеристики (в том числе предельные цены товаров, работ, услуг) к ним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902"/>
        <w:gridCol w:w="2549"/>
        <w:gridCol w:w="754"/>
        <w:gridCol w:w="878"/>
        <w:gridCol w:w="1762"/>
        <w:gridCol w:w="2270"/>
        <w:gridCol w:w="1781"/>
        <w:gridCol w:w="2251"/>
        <w:gridCol w:w="1488"/>
        <w:gridCol w:w="1176"/>
      </w:tblGrid>
      <w:tr w:rsidR="00620972">
        <w:trPr>
          <w:trHeight w:hRule="exact" w:val="984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  <w:lang w:val="en-US" w:eastAsia="en-US" w:bidi="en-US"/>
              </w:rPr>
              <w:t xml:space="preserve">N </w:t>
            </w:r>
            <w:r>
              <w:rPr>
                <w:color w:val="343532"/>
              </w:rPr>
              <w:t>п/п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Код по ОКПД2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Наименование отдельного вида товаров, работ, услуг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Единица измерения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Требования к потребительским свойствам (в том числе качеству) и иным характеристикам, утвержденные администрацией города Кузнецка</w:t>
            </w:r>
          </w:p>
        </w:tc>
        <w:tc>
          <w:tcPr>
            <w:tcW w:w="66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 xml:space="preserve">Требования к потребительским свойствам (в том числе качеству) </w:t>
            </w:r>
            <w:r>
              <w:rPr>
                <w:color w:val="585955"/>
              </w:rPr>
              <w:t xml:space="preserve">и </w:t>
            </w:r>
            <w:r>
              <w:rPr>
                <w:color w:val="343532"/>
              </w:rPr>
              <w:t>иным характеристикам, утвержденные управлением финансов города Кузнецка</w:t>
            </w:r>
          </w:p>
        </w:tc>
      </w:tr>
      <w:tr w:rsidR="00620972">
        <w:trPr>
          <w:trHeight w:hRule="exact" w:val="1066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33" w:lineRule="auto"/>
              <w:jc w:val="center"/>
            </w:pPr>
            <w:r>
              <w:t>код по ОКЕИ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41433F"/>
              </w:rPr>
              <w:t>наиме</w:t>
            </w:r>
            <w:r>
              <w:rPr>
                <w:color w:val="41433F"/>
              </w:rPr>
              <w:softHyphen/>
              <w:t>нование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220"/>
            </w:pPr>
            <w:r>
              <w:t>характеристика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значение характеристики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220"/>
            </w:pPr>
            <w:r>
              <w:t>характеристика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t>значение характеристики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t>обоснование отклонения зна</w:t>
            </w:r>
            <w:r>
              <w:softHyphen/>
              <w:t>чения характе</w:t>
            </w:r>
            <w:r>
              <w:softHyphen/>
              <w:t>ристики от утвержденной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t>функцио</w:t>
            </w:r>
            <w:r>
              <w:softHyphen/>
              <w:t>нальное назначение</w:t>
            </w:r>
          </w:p>
        </w:tc>
      </w:tr>
      <w:tr w:rsidR="00620972">
        <w:trPr>
          <w:trHeight w:hRule="exact" w:val="26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300"/>
            </w:pPr>
            <w:r>
              <w:rPr>
                <w:color w:val="343532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t>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right="1000"/>
              <w:jc w:val="right"/>
            </w:pPr>
            <w: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right="640"/>
              <w:jc w:val="right"/>
            </w:pPr>
            <w:r>
              <w:rPr>
                <w:rFonts w:ascii="Arial" w:eastAsia="Arial" w:hAnsi="Arial" w:cs="Arial"/>
                <w:color w:val="000000"/>
              </w:rPr>
              <w:t>1 1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t>12</w:t>
            </w:r>
          </w:p>
        </w:tc>
      </w:tr>
      <w:tr w:rsidR="00620972">
        <w:trPr>
          <w:trHeight w:hRule="exact" w:val="374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t>1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both"/>
            </w:pPr>
            <w:r>
              <w:t>26.20.11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23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t>ноутбуки</w:t>
            </w:r>
          </w:p>
        </w:tc>
      </w:tr>
      <w:tr w:rsidR="00620972">
        <w:trPr>
          <w:trHeight w:hRule="exact" w:val="264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585955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107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t>высшая группа должностей</w:t>
            </w:r>
          </w:p>
        </w:tc>
      </w:tr>
      <w:tr w:rsidR="00620972">
        <w:trPr>
          <w:trHeight w:hRule="exact" w:val="475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t>39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дюйм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размер и тип экрана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17,3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размер и тип экрана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17,3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41433F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тип процессора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t>не более 4-х ядерного процессора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тип процессора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не более 4-х ядерного процессора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160"/>
            </w:pPr>
            <w:r>
              <w:rPr>
                <w:color w:val="343532"/>
              </w:rPr>
              <w:t>2931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гигагерц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частота процессора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не более 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частота процессора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не более 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75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60"/>
            </w:pPr>
            <w:r>
              <w:t>2552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гигабайт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размер оператив</w:t>
            </w:r>
            <w:r>
              <w:softHyphen/>
              <w:t>ной памяти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76" w:lineRule="auto"/>
            </w:pPr>
            <w:r>
              <w:t>размер оператив</w:t>
            </w:r>
            <w:r>
              <w:softHyphen/>
              <w:t>ной памяти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t>2552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гигабайт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объем накопителя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1 000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объем накопителя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1 000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5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  <w:jc w:val="center"/>
            </w:pPr>
            <w:r>
              <w:rPr>
                <w:lang w:val="en-US" w:eastAsia="en-US" w:bidi="en-US"/>
              </w:rPr>
              <w:t>SSD/ HDD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t>тип жесткого диска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lang w:val="en-US" w:eastAsia="en-US" w:bidi="en-US"/>
              </w:rPr>
              <w:t xml:space="preserve">SSD </w:t>
            </w:r>
            <w:r>
              <w:rPr>
                <w:color w:val="585955"/>
                <w:lang w:val="en-US" w:eastAsia="en-US" w:bidi="en-US"/>
              </w:rPr>
              <w:t xml:space="preserve">+ </w:t>
            </w:r>
            <w:r>
              <w:rPr>
                <w:lang w:val="en-US" w:eastAsia="en-US" w:bidi="en-US"/>
              </w:rPr>
              <w:t>HDD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rPr>
                <w:color w:val="343532"/>
              </w:rPr>
              <w:t>тип жесткого диска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lang w:val="en-US" w:eastAsia="en-US" w:bidi="en-US"/>
              </w:rPr>
              <w:t xml:space="preserve">SSD </w:t>
            </w:r>
            <w:r>
              <w:rPr>
                <w:color w:val="41433F"/>
              </w:rPr>
              <w:t xml:space="preserve">+ </w:t>
            </w:r>
            <w:r>
              <w:rPr>
                <w:lang w:val="en-US" w:eastAsia="en-US" w:bidi="en-US"/>
              </w:rPr>
              <w:t>HDD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00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ADADAC"/>
              </w:rPr>
              <w:t>—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оптический привод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наличие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rPr>
                <w:color w:val="343532"/>
              </w:rPr>
              <w:t>оптический привод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наличие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45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наличие модулей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предельное значение: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наличие модулей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предельное значение: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691"/>
          <w:jc w:val="center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proofErr w:type="spellStart"/>
            <w:r>
              <w:rPr>
                <w:color w:val="41433F"/>
                <w:lang w:val="en-US" w:eastAsia="en-US" w:bidi="en-US"/>
              </w:rPr>
              <w:t>i</w:t>
            </w:r>
            <w:proofErr w:type="spellEnd"/>
          </w:p>
        </w:tc>
        <w:tc>
          <w:tcPr>
            <w:tcW w:w="90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80"/>
              <w:ind w:firstLine="580"/>
            </w:pPr>
            <w:r>
              <w:rPr>
                <w:color w:val="585955"/>
              </w:rPr>
              <w:t xml:space="preserve">/ </w:t>
            </w:r>
            <w:r>
              <w:rPr>
                <w:color w:val="9D9D9D"/>
              </w:rPr>
              <w:t>*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lang w:val="en-US" w:eastAsia="en-US" w:bidi="en-US"/>
              </w:rPr>
              <w:t>Wi</w:t>
            </w:r>
            <w:r w:rsidRPr="00D02AF5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Fi</w:t>
            </w:r>
            <w:r w:rsidRPr="00D02AF5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Bluetooth</w:t>
            </w:r>
            <w:r w:rsidRPr="00D02AF5">
              <w:rPr>
                <w:lang w:eastAsia="en-US" w:bidi="en-US"/>
              </w:rPr>
              <w:t xml:space="preserve">,' </w:t>
            </w:r>
            <w:r>
              <w:t xml:space="preserve">поддержки </w:t>
            </w:r>
            <w:r w:rsidRPr="00D02AF5">
              <w:rPr>
                <w:lang w:eastAsia="en-US" w:bidi="en-US"/>
              </w:rPr>
              <w:t>3</w:t>
            </w:r>
            <w:r>
              <w:rPr>
                <w:lang w:val="en-US" w:eastAsia="en-US" w:bidi="en-US"/>
              </w:rPr>
              <w:t>G</w:t>
            </w:r>
            <w:r w:rsidRPr="00D02AF5">
              <w:rPr>
                <w:lang w:eastAsia="en-US" w:bidi="en-US"/>
              </w:rPr>
              <w:t xml:space="preserve"> (</w:t>
            </w:r>
            <w:r>
              <w:rPr>
                <w:lang w:val="en-US" w:eastAsia="en-US" w:bidi="en-US"/>
              </w:rPr>
              <w:t>UMTS</w:t>
            </w:r>
            <w:r w:rsidRPr="00D02AF5">
              <w:rPr>
                <w:lang w:eastAsia="en-US" w:bidi="en-US"/>
              </w:rPr>
              <w:t>)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наличие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lang w:val="en-US" w:eastAsia="en-US" w:bidi="en-US"/>
              </w:rPr>
              <w:t>Wi</w:t>
            </w:r>
            <w:r w:rsidRPr="00D02AF5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Fi</w:t>
            </w:r>
            <w:r w:rsidRPr="00D02AF5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Bluetooth</w:t>
            </w:r>
            <w:r w:rsidRPr="00D02AF5">
              <w:rPr>
                <w:lang w:eastAsia="en-US" w:bidi="en-US"/>
              </w:rPr>
              <w:t xml:space="preserve">, </w:t>
            </w:r>
            <w:r>
              <w:t xml:space="preserve">поддержки </w:t>
            </w:r>
            <w:r w:rsidRPr="00D02AF5">
              <w:rPr>
                <w:lang w:eastAsia="en-US" w:bidi="en-US"/>
              </w:rPr>
              <w:t>3</w:t>
            </w:r>
            <w:r>
              <w:rPr>
                <w:lang w:val="en-US" w:eastAsia="en-US" w:bidi="en-US"/>
              </w:rPr>
              <w:t>G</w:t>
            </w:r>
            <w:r w:rsidRPr="00D02AF5">
              <w:rPr>
                <w:lang w:eastAsia="en-US" w:bidi="en-US"/>
              </w:rPr>
              <w:t xml:space="preserve"> (</w:t>
            </w:r>
            <w:r>
              <w:rPr>
                <w:lang w:val="en-US" w:eastAsia="en-US" w:bidi="en-US"/>
              </w:rPr>
              <w:t>UMTS</w:t>
            </w:r>
            <w:r w:rsidRPr="00D02AF5">
              <w:rPr>
                <w:lang w:eastAsia="en-US" w:bidi="en-US"/>
              </w:rPr>
              <w:t>)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4" w:lineRule="auto"/>
              <w:ind w:left="460" w:hanging="460"/>
              <w:rPr>
                <w:sz w:val="10"/>
                <w:szCs w:val="10"/>
              </w:rPr>
            </w:pPr>
            <w:r>
              <w:t xml:space="preserve">наличие </w:t>
            </w:r>
            <w:r>
              <w:rPr>
                <w:b/>
                <w:bCs/>
                <w:i/>
                <w:iCs/>
                <w:color w:val="6C6D6C"/>
                <w:sz w:val="10"/>
                <w:szCs w:val="10"/>
                <w:lang w:val="en-US" w:eastAsia="en-US" w:bidi="en-US"/>
              </w:rPr>
              <w:t>t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585955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9D9D9D"/>
              </w:rPr>
              <w:t>—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тип видеоадаптера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дискретный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тип видеоадаптера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дискретный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180"/>
            </w:pPr>
            <w:r>
              <w:t>356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240"/>
            </w:pPr>
            <w:r>
              <w:t>час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время работы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предельное значение: 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время работы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предельное значение: 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514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00"/>
            </w:pPr>
            <w:r>
              <w:rPr>
                <w:color w:val="585955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00"/>
              <w:jc w:val="center"/>
            </w:pPr>
            <w:r>
              <w:rPr>
                <w:color w:val="9D9D9D"/>
              </w:rPr>
              <w:t>—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операционная система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 xml:space="preserve">предельное значение: </w:t>
            </w:r>
            <w:proofErr w:type="spellStart"/>
            <w:r>
              <w:t>предустановле</w:t>
            </w:r>
            <w:proofErr w:type="spellEnd"/>
            <w:r>
              <w:t xml:space="preserve"> иная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операционная система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предельное значение: предустановленная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</w:tbl>
    <w:p w:rsidR="00620972" w:rsidRDefault="00D02AF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898"/>
        <w:gridCol w:w="2563"/>
        <w:gridCol w:w="749"/>
        <w:gridCol w:w="888"/>
        <w:gridCol w:w="1766"/>
        <w:gridCol w:w="2261"/>
        <w:gridCol w:w="1776"/>
        <w:gridCol w:w="2251"/>
        <w:gridCol w:w="1498"/>
        <w:gridCol w:w="1181"/>
      </w:tblGrid>
      <w:tr w:rsidR="00620972">
        <w:trPr>
          <w:trHeight w:hRule="exact" w:val="725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40"/>
              <w:ind w:firstLine="280"/>
            </w:pPr>
            <w:r>
              <w:rPr>
                <w:color w:val="9D9D9D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40"/>
              <w:ind w:firstLine="340"/>
            </w:pPr>
            <w:r>
              <w:rPr>
                <w:color w:val="6C6D6C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 w:rsidP="00033D7D">
            <w:pPr>
              <w:pStyle w:val="a5"/>
              <w:spacing w:line="264" w:lineRule="auto"/>
            </w:pPr>
            <w:r>
              <w:rPr>
                <w:color w:val="343532"/>
              </w:rPr>
              <w:t>предустановленное программное обеспечение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40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ADADAC"/>
                <w:sz w:val="8"/>
                <w:szCs w:val="8"/>
              </w:rPr>
              <w:t>—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 w:rsidP="00033D7D">
            <w:pPr>
              <w:pStyle w:val="a5"/>
              <w:spacing w:line="264" w:lineRule="auto"/>
            </w:pPr>
            <w:r>
              <w:rPr>
                <w:color w:val="343532"/>
              </w:rPr>
              <w:t>предустановленное программное обеспечение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40"/>
              <w:jc w:val="both"/>
            </w:pPr>
            <w:r>
              <w:rPr>
                <w:color w:val="6C6D6C"/>
              </w:rPr>
              <w:t>—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240"/>
            </w:pPr>
            <w:r>
              <w:rPr>
                <w:color w:val="343532"/>
              </w:rPr>
              <w:t>383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200"/>
            </w:pPr>
            <w:r>
              <w:rPr>
                <w:color w:val="343532"/>
              </w:rPr>
              <w:t>рубль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70 тыс.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70 тыс.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</w:pPr>
            <w:r>
              <w:rPr>
                <w:color w:val="ADADAC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40"/>
            </w:pPr>
            <w:r>
              <w:rPr>
                <w:color w:val="585955"/>
              </w:rPr>
              <w:t>—</w:t>
            </w:r>
          </w:p>
        </w:tc>
        <w:tc>
          <w:tcPr>
            <w:tcW w:w="10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главная группа должностей</w:t>
            </w:r>
          </w:p>
        </w:tc>
      </w:tr>
      <w:tr w:rsidR="00620972">
        <w:trPr>
          <w:trHeight w:hRule="exact" w:val="475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280"/>
            </w:pPr>
            <w:r>
              <w:t>39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200"/>
            </w:pPr>
            <w:r>
              <w:rPr>
                <w:color w:val="41433F"/>
              </w:rPr>
              <w:t>дюйм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 xml:space="preserve">размер </w:t>
            </w:r>
            <w:r>
              <w:t xml:space="preserve">и </w:t>
            </w:r>
            <w:r>
              <w:rPr>
                <w:color w:val="343532"/>
              </w:rPr>
              <w:t>тип экрана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17,3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размер и тип экрана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17,3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9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280"/>
            </w:pPr>
            <w:r>
              <w:rPr>
                <w:color w:val="9D9D9D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40"/>
            </w:pPr>
            <w:r>
              <w:rPr>
                <w:color w:val="8E8E8E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тип процессора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rPr>
                <w:color w:val="343532"/>
              </w:rPr>
              <w:t>не более 4-х ядерного процессора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тип процессора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rPr>
                <w:color w:val="343532"/>
              </w:rPr>
              <w:t>не более 4-х ядерного процессора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5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60"/>
            </w:pPr>
            <w:r>
              <w:rPr>
                <w:color w:val="41433F"/>
              </w:rPr>
              <w:t>2931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гигагерц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частота процессора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частота процессора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75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60"/>
            </w:pPr>
            <w:r>
              <w:rPr>
                <w:color w:val="343532"/>
              </w:rPr>
              <w:t>2552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гигабайт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t>размер оператив</w:t>
            </w:r>
            <w:r>
              <w:softHyphen/>
              <w:t>ной памяти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размер оператив</w:t>
            </w:r>
            <w:r>
              <w:softHyphen/>
              <w:t>ной памяти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60"/>
            </w:pPr>
            <w:r>
              <w:rPr>
                <w:color w:val="41433F"/>
              </w:rPr>
              <w:t>2552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гигабайт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объем накопителя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1000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объем накопителя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1000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75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6C6D6C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260"/>
            </w:pPr>
            <w:r>
              <w:rPr>
                <w:lang w:val="en-US" w:eastAsia="en-US" w:bidi="en-US"/>
              </w:rPr>
              <w:t>SSD/</w:t>
            </w:r>
          </w:p>
          <w:p w:rsidR="00620972" w:rsidRDefault="00D02AF5">
            <w:pPr>
              <w:pStyle w:val="a5"/>
              <w:ind w:firstLine="260"/>
            </w:pPr>
            <w:r>
              <w:rPr>
                <w:lang w:val="en-US" w:eastAsia="en-US" w:bidi="en-US"/>
              </w:rPr>
              <w:t>HDD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тип жесткого</w:t>
            </w:r>
          </w:p>
          <w:p w:rsidR="00620972" w:rsidRDefault="00D02AF5">
            <w:pPr>
              <w:pStyle w:val="a5"/>
            </w:pPr>
            <w:r>
              <w:rPr>
                <w:color w:val="343532"/>
              </w:rPr>
              <w:t>диска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lang w:val="en-US" w:eastAsia="en-US" w:bidi="en-US"/>
              </w:rPr>
              <w:t xml:space="preserve">SSD </w:t>
            </w:r>
            <w:r>
              <w:rPr>
                <w:color w:val="6C6D6C"/>
              </w:rPr>
              <w:t xml:space="preserve">+ </w:t>
            </w:r>
            <w:r>
              <w:rPr>
                <w:lang w:val="en-US" w:eastAsia="en-US" w:bidi="en-US"/>
              </w:rPr>
              <w:t>HDD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тип жесткого диска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lang w:val="en-US" w:eastAsia="en-US" w:bidi="en-US"/>
              </w:rPr>
              <w:t>SSD + HDD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5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280"/>
            </w:pPr>
            <w:r>
              <w:rPr>
                <w:color w:val="000000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оптический привод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343532"/>
              </w:rPr>
              <w:t>предельное значение: наличие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оптический привод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предельное значение: наличие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936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 xml:space="preserve">наличие модулей </w:t>
            </w:r>
            <w:r>
              <w:rPr>
                <w:lang w:val="en-US" w:eastAsia="en-US" w:bidi="en-US"/>
              </w:rPr>
              <w:t>Wi</w:t>
            </w:r>
            <w:r w:rsidRPr="00D02AF5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Fi</w:t>
            </w:r>
            <w:r w:rsidRPr="00D02AF5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Bluetooth</w:t>
            </w:r>
            <w:r w:rsidRPr="00D02AF5">
              <w:rPr>
                <w:lang w:eastAsia="en-US" w:bidi="en-US"/>
              </w:rPr>
              <w:t xml:space="preserve">, </w:t>
            </w:r>
            <w:r>
              <w:rPr>
                <w:color w:val="343532"/>
              </w:rPr>
              <w:t xml:space="preserve">поддержки </w:t>
            </w:r>
            <w:r w:rsidRPr="00D02AF5">
              <w:rPr>
                <w:lang w:eastAsia="en-US" w:bidi="en-US"/>
              </w:rPr>
              <w:t>3</w:t>
            </w:r>
            <w:r>
              <w:rPr>
                <w:lang w:val="en-US" w:eastAsia="en-US" w:bidi="en-US"/>
              </w:rPr>
              <w:t>G</w:t>
            </w:r>
            <w:r w:rsidRPr="00D02AF5">
              <w:rPr>
                <w:lang w:eastAsia="en-US" w:bidi="en-US"/>
              </w:rPr>
              <w:t xml:space="preserve"> </w:t>
            </w:r>
            <w:r w:rsidRPr="00D02AF5">
              <w:rPr>
                <w:color w:val="343532"/>
                <w:lang w:eastAsia="en-US" w:bidi="en-US"/>
              </w:rPr>
              <w:t>(</w:t>
            </w:r>
            <w:r>
              <w:rPr>
                <w:color w:val="343532"/>
                <w:lang w:val="en-US" w:eastAsia="en-US" w:bidi="en-US"/>
              </w:rPr>
              <w:t>UMTS</w:t>
            </w:r>
            <w:r w:rsidRPr="00D02AF5">
              <w:rPr>
                <w:color w:val="343532"/>
                <w:lang w:eastAsia="en-US" w:bidi="en-US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наличие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 xml:space="preserve">наличие модулей </w:t>
            </w:r>
            <w:r>
              <w:rPr>
                <w:lang w:val="en-US" w:eastAsia="en-US" w:bidi="en-US"/>
              </w:rPr>
              <w:t>Wi</w:t>
            </w:r>
            <w:r w:rsidRPr="00D02AF5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Fi</w:t>
            </w:r>
            <w:r w:rsidRPr="00D02AF5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Bluetooth</w:t>
            </w:r>
            <w:r w:rsidRPr="00D02AF5">
              <w:rPr>
                <w:lang w:eastAsia="en-US" w:bidi="en-US"/>
              </w:rPr>
              <w:t xml:space="preserve">, </w:t>
            </w:r>
            <w:r>
              <w:t xml:space="preserve">поддержки </w:t>
            </w:r>
            <w:r w:rsidRPr="00D02AF5">
              <w:rPr>
                <w:lang w:eastAsia="en-US" w:bidi="en-US"/>
              </w:rPr>
              <w:t>3</w:t>
            </w:r>
            <w:r>
              <w:rPr>
                <w:lang w:val="en-US" w:eastAsia="en-US" w:bidi="en-US"/>
              </w:rPr>
              <w:t>G</w:t>
            </w:r>
            <w:r w:rsidRPr="00D02AF5">
              <w:rPr>
                <w:lang w:eastAsia="en-US" w:bidi="en-US"/>
              </w:rPr>
              <w:t xml:space="preserve"> (</w:t>
            </w:r>
            <w:r>
              <w:rPr>
                <w:lang w:val="en-US" w:eastAsia="en-US" w:bidi="en-US"/>
              </w:rPr>
              <w:t>UMTS</w:t>
            </w:r>
            <w:r w:rsidRPr="00D02AF5">
              <w:rPr>
                <w:lang w:eastAsia="en-US" w:bidi="en-US"/>
              </w:rPr>
              <w:t>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2" w:lineRule="auto"/>
            </w:pPr>
            <w:r>
              <w:t>предельное значение: наличие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5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280"/>
            </w:pPr>
            <w:r>
              <w:rPr>
                <w:color w:val="000000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8E8E8E"/>
              </w:rPr>
              <w:t>-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тип видеоадаптера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дискретный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тип видеоадаптера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предельное значение: дискретный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200"/>
            </w:pPr>
            <w:r>
              <w:rPr>
                <w:color w:val="343532"/>
              </w:rPr>
              <w:t>356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260"/>
            </w:pPr>
            <w:r>
              <w:t>час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время работы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предельное значение: 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время работы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предельное значение: 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280"/>
            </w:pPr>
            <w:r>
              <w:rPr>
                <w:color w:val="000000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40"/>
            </w:pPr>
            <w:r>
              <w:rPr>
                <w:color w:val="8E8E8E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операционная система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предустановленная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t>операционная система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t>предельное значение: предустановленная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72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280"/>
            </w:pPr>
            <w:r>
              <w:rPr>
                <w:color w:val="41433F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40"/>
            </w:pPr>
            <w:r>
              <w:rPr>
                <w:color w:val="8E8E8E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6" w:lineRule="auto"/>
            </w:pPr>
            <w:r>
              <w:t>предустановленное программное обеспечение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left="1040"/>
            </w:pPr>
            <w:r>
              <w:rPr>
                <w:color w:val="8E8E8E"/>
              </w:rPr>
              <w:t>—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71" w:lineRule="auto"/>
            </w:pPr>
            <w:r>
              <w:t>предустановленное программное обеспечение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left="1060"/>
            </w:pPr>
            <w:r>
              <w:rPr>
                <w:color w:val="585955"/>
              </w:rPr>
              <w:t>—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200"/>
            </w:pPr>
            <w:r>
              <w:t>383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60"/>
            </w:pPr>
            <w:r>
              <w:t>рубль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60 тыс.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60 тыс.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37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123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t>планшетные компьютеры</w:t>
            </w:r>
          </w:p>
        </w:tc>
      </w:tr>
      <w:tr w:rsidR="00620972">
        <w:trPr>
          <w:trHeight w:hRule="exact" w:val="25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</w:pPr>
            <w:r>
              <w:rPr>
                <w:color w:val="000000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40"/>
            </w:pPr>
            <w:r>
              <w:rPr>
                <w:color w:val="8E8E8E"/>
              </w:rPr>
              <w:t>-</w:t>
            </w:r>
          </w:p>
        </w:tc>
        <w:tc>
          <w:tcPr>
            <w:tcW w:w="10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t>высшая группа должностей, главная группа должностей, ведущая группа должностей, старшая группа должностей</w:t>
            </w:r>
          </w:p>
        </w:tc>
      </w:tr>
      <w:tr w:rsidR="00620972">
        <w:trPr>
          <w:trHeight w:hRule="exact" w:val="25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240"/>
            </w:pPr>
            <w:r>
              <w:t>39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160"/>
            </w:pPr>
            <w:r>
              <w:t>дюйм</w:t>
            </w:r>
            <w:r>
              <w:rPr>
                <w:color w:val="6C6D6C"/>
              </w:rPr>
              <w:t>„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размер экрана ,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не более 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размер экрана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не более 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75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280"/>
            </w:pPr>
            <w:r>
              <w:rPr>
                <w:color w:val="343532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40"/>
            </w:pPr>
            <w:r>
              <w:rPr>
                <w:color w:val="9D9D9D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тип процессора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не более 4-х ядерного процессора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тип процессора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не более 4-х ядерного процессора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2931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гигагерц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частота процессора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не более 3,5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частота процессора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не более 3,5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2552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гигабайт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размер оператив</w:t>
            </w:r>
            <w:r>
              <w:softHyphen/>
              <w:t>ной памяти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размер оператив</w:t>
            </w:r>
            <w:r>
              <w:softHyphen/>
              <w:t>ной памяти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2552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гигабайт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объем накопителя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500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объем накопителя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500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88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</w:pPr>
            <w:r>
              <w:rPr>
                <w:color w:val="8E8E8E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40"/>
            </w:pPr>
            <w:r>
              <w:rPr>
                <w:color w:val="41433F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предустановленное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6C6D6C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предустановленное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585955"/>
              </w:rPr>
              <w:t>—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</w:tbl>
    <w:p w:rsidR="00620972" w:rsidRDefault="00D02AF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EA7D38B" wp14:editId="376B792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49" fillcolor="#FEFEFD" stroked="f"/>
            </w:pict>
          </mc:Fallback>
        </mc:AlternateContent>
      </w:r>
    </w:p>
    <w:p w:rsidR="00620972" w:rsidRDefault="00D02AF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898"/>
        <w:gridCol w:w="2568"/>
        <w:gridCol w:w="739"/>
        <w:gridCol w:w="878"/>
        <w:gridCol w:w="1771"/>
        <w:gridCol w:w="2266"/>
        <w:gridCol w:w="1786"/>
        <w:gridCol w:w="2256"/>
        <w:gridCol w:w="1483"/>
        <w:gridCol w:w="1205"/>
      </w:tblGrid>
      <w:tr w:rsidR="00620972">
        <w:trPr>
          <w:trHeight w:hRule="exact" w:val="504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41433F"/>
              </w:rPr>
              <w:t>программное обеспечение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41433F"/>
              </w:rPr>
              <w:t>программное обеспечение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240"/>
            </w:pPr>
            <w:r>
              <w:rPr>
                <w:color w:val="41433F"/>
              </w:rPr>
              <w:t>383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180"/>
            </w:pPr>
            <w:r>
              <w:rPr>
                <w:color w:val="41433F"/>
              </w:rPr>
              <w:t>рубль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предельная цена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не более 50 тыс.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585955"/>
              </w:rPr>
              <w:t>предельная цена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не более 50 тыс.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42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585955"/>
              </w:rPr>
              <w:t>2.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585955"/>
              </w:rPr>
              <w:t>26.20.15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after="220" w:line="269" w:lineRule="auto"/>
            </w:pPr>
            <w:r>
              <w:rPr>
                <w:color w:val="41433F"/>
              </w:rPr>
              <w:t>Машины вычислительные электронные цифровые прочие, содержащие,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620972" w:rsidRDefault="00D02AF5">
            <w:pPr>
              <w:pStyle w:val="a5"/>
              <w:spacing w:line="266" w:lineRule="auto"/>
            </w:pPr>
            <w:r>
              <w:rPr>
                <w:color w:val="41433F"/>
              </w:rPr>
              <w:t xml:space="preserve">Пояснения </w:t>
            </w:r>
            <w:proofErr w:type="spellStart"/>
            <w:r>
              <w:rPr>
                <w:color w:val="41433F"/>
              </w:rPr>
              <w:t>ио</w:t>
            </w:r>
            <w:proofErr w:type="spellEnd"/>
            <w:r>
              <w:rPr>
                <w:color w:val="41433F"/>
              </w:rPr>
              <w:t xml:space="preserve"> требуемой продукции: компьютеры персональные настольные, рабочие станции вывода</w:t>
            </w:r>
          </w:p>
        </w:tc>
        <w:tc>
          <w:tcPr>
            <w:tcW w:w="123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rPr>
                <w:color w:val="41433F"/>
              </w:rPr>
              <w:t>высшая группа должностей, главная группа должностей, ведущая группа должностей, старшая группа должностей, младшая группа должностей, должности немуниципальной службы</w:t>
            </w:r>
          </w:p>
        </w:tc>
      </w:tr>
      <w:tr w:rsidR="00620972">
        <w:trPr>
          <w:trHeight w:hRule="exact" w:val="936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41433F"/>
              </w:rPr>
              <w:t>тип (моноблок/ системный блок и монитор)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1" w:lineRule="auto"/>
            </w:pPr>
            <w:r>
              <w:rPr>
                <w:color w:val="41433F"/>
              </w:rPr>
              <w:t>предельное значение: моноблок;</w:t>
            </w:r>
          </w:p>
          <w:p w:rsidR="00620972" w:rsidRDefault="00D02AF5">
            <w:pPr>
              <w:pStyle w:val="a5"/>
              <w:spacing w:line="271" w:lineRule="auto"/>
            </w:pPr>
            <w:r>
              <w:rPr>
                <w:color w:val="41433F"/>
              </w:rPr>
              <w:t>возможное значение: системный блок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71" w:lineRule="auto"/>
            </w:pPr>
            <w:r>
              <w:rPr>
                <w:color w:val="41433F"/>
              </w:rPr>
              <w:t>тип(моноблок/ системный блок и монитор)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4" w:lineRule="auto"/>
            </w:pPr>
            <w:r>
              <w:rPr>
                <w:color w:val="41433F"/>
              </w:rPr>
              <w:t>предельное значение: моноблок;</w:t>
            </w:r>
          </w:p>
          <w:p w:rsidR="00620972" w:rsidRDefault="00D02AF5">
            <w:pPr>
              <w:pStyle w:val="a5"/>
              <w:spacing w:line="264" w:lineRule="auto"/>
            </w:pPr>
            <w:r>
              <w:rPr>
                <w:color w:val="41433F"/>
              </w:rPr>
              <w:t>возможное значение: системный блок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9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41433F"/>
              </w:rPr>
              <w:t>39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80"/>
            </w:pPr>
            <w:r>
              <w:rPr>
                <w:color w:val="41433F"/>
              </w:rPr>
              <w:t>дюйм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41433F"/>
              </w:rPr>
              <w:t>размер экрана/ монитора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не более 27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41433F"/>
              </w:rPr>
              <w:t>размер экрана/ монитора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не более 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41433F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343532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тип процессора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41433F"/>
              </w:rPr>
              <w:t>не более 8-ми ядерного процессора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тип процессора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41433F"/>
              </w:rPr>
              <w:t>не более 8-ми ядерного процессора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2941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гигагерц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частота процессора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частота процессора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2552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гигабайт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343532"/>
              </w:rPr>
              <w:t>размер оператив</w:t>
            </w:r>
            <w:r>
              <w:rPr>
                <w:color w:val="343532"/>
              </w:rPr>
              <w:softHyphen/>
              <w:t>ной памяти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не более 16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размер оператив</w:t>
            </w:r>
            <w:r>
              <w:rPr>
                <w:color w:val="343532"/>
              </w:rPr>
              <w:softHyphen/>
              <w:t>ной памяти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2552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гигабайт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объем накопителя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1 000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объем накопителя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1000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75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6C6D6C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180"/>
            </w:pPr>
            <w:r>
              <w:rPr>
                <w:lang w:val="en-US" w:eastAsia="en-US" w:bidi="en-US"/>
              </w:rPr>
              <w:t>SSD/</w:t>
            </w:r>
          </w:p>
          <w:p w:rsidR="00620972" w:rsidRDefault="00D02AF5">
            <w:pPr>
              <w:pStyle w:val="a5"/>
              <w:ind w:firstLine="180"/>
            </w:pPr>
            <w:r>
              <w:rPr>
                <w:lang w:val="en-US" w:eastAsia="en-US" w:bidi="en-US"/>
              </w:rPr>
              <w:t>HDD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тип жесткого диска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  <w:lang w:val="en-US" w:eastAsia="en-US" w:bidi="en-US"/>
              </w:rPr>
              <w:t xml:space="preserve">SSD </w:t>
            </w:r>
            <w:r>
              <w:rPr>
                <w:color w:val="6C6D6C"/>
                <w:lang w:val="en-US" w:eastAsia="en-US" w:bidi="en-US"/>
              </w:rPr>
              <w:t xml:space="preserve">+ </w:t>
            </w:r>
            <w:r>
              <w:rPr>
                <w:color w:val="343532"/>
                <w:lang w:val="en-US" w:eastAsia="en-US" w:bidi="en-US"/>
              </w:rPr>
              <w:t>HDD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тип жесткого диска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  <w:lang w:val="en-US" w:eastAsia="en-US" w:bidi="en-US"/>
              </w:rPr>
              <w:t xml:space="preserve">SSD </w:t>
            </w:r>
            <w:r>
              <w:rPr>
                <w:color w:val="8E8E8E"/>
              </w:rPr>
              <w:t xml:space="preserve">+ </w:t>
            </w:r>
            <w:r>
              <w:rPr>
                <w:color w:val="343532"/>
                <w:lang w:val="en-US" w:eastAsia="en-US" w:bidi="en-US"/>
              </w:rPr>
              <w:t>HDD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5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343532"/>
              </w:rPr>
              <w:t>оптический привод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предельное значение: наличие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41433F"/>
              </w:rPr>
              <w:t>оптический привод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предельное значение: наличие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00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00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тип видеоадаптера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предельное значение: дискретный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тип видеоадаптера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предельное значение: дискретный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00"/>
              <w:jc w:val="center"/>
            </w:pPr>
            <w:r>
              <w:rPr>
                <w:color w:val="9D9D9D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00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операционная система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343532"/>
              </w:rPr>
              <w:t>предельное значение: предустановленная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операционная система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предельное значение: предустановленная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715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00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00"/>
              <w:jc w:val="center"/>
            </w:pPr>
            <w:r>
              <w:rPr>
                <w:color w:val="9D9D9D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71" w:lineRule="auto"/>
            </w:pPr>
            <w:r>
              <w:rPr>
                <w:color w:val="343532"/>
              </w:rPr>
              <w:t>предустановленное программное обеспечение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41433F"/>
              </w:rPr>
              <w:t>—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предустановленное программное обеспечение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9D9D9D"/>
              </w:rPr>
              <w:t>—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383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рубль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6C6D6C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2.1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26.20.15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after="220" w:line="271" w:lineRule="auto"/>
            </w:pPr>
            <w:r>
              <w:rPr>
                <w:color w:val="343532"/>
              </w:rPr>
              <w:t>Машины вычислительные электронные цифровые прочие</w:t>
            </w:r>
          </w:p>
          <w:p w:rsidR="00620972" w:rsidRDefault="00D02AF5">
            <w:pPr>
              <w:pStyle w:val="a5"/>
              <w:spacing w:line="271" w:lineRule="auto"/>
            </w:pPr>
            <w:r>
              <w:rPr>
                <w:color w:val="343532"/>
              </w:rPr>
              <w:t>Пояснения по требуемой</w:t>
            </w:r>
          </w:p>
        </w:tc>
        <w:tc>
          <w:tcPr>
            <w:tcW w:w="123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left="1160"/>
            </w:pPr>
            <w:r>
              <w:rPr>
                <w:color w:val="343532"/>
              </w:rPr>
              <w:t>высшая группа должностей, главная группа должностей, ведущая группа должностей, старшая группа должностей</w:t>
            </w:r>
          </w:p>
        </w:tc>
      </w:tr>
      <w:tr w:rsidR="00620972">
        <w:trPr>
          <w:trHeight w:hRule="exact" w:val="907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6C6D6C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тип (моноблок/ системный блок и монитор)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предельное значение: моноблок;</w:t>
            </w:r>
          </w:p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возможное значение:</w:t>
            </w:r>
          </w:p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системный блок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тип(моноблок/ системный блок и монитор)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предельное значение: моноблок;</w:t>
            </w:r>
          </w:p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возможное значение: системный блок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528"/>
          <w:jc w:val="center"/>
        </w:trPr>
        <w:tc>
          <w:tcPr>
            <w:tcW w:w="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продукции: компьютеры персональные настольные, рабочие станции вывода, для обработки видео/аудио/ графического контента*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240"/>
            </w:pPr>
            <w:r>
              <w:t>39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60"/>
            </w:pPr>
            <w:r>
              <w:rPr>
                <w:color w:val="343532"/>
              </w:rPr>
              <w:t>дюйм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343532"/>
              </w:rPr>
              <w:t xml:space="preserve">размер экрана/ </w:t>
            </w:r>
            <w:r>
              <w:rPr>
                <w:color w:val="6C6D6C"/>
              </w:rPr>
              <w:t xml:space="preserve">• </w:t>
            </w:r>
            <w:r>
              <w:rPr>
                <w:color w:val="343532"/>
              </w:rPr>
              <w:t>монитора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28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размер экрана/ монитора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180"/>
              <w:rPr>
                <w:sz w:val="28"/>
                <w:szCs w:val="28"/>
              </w:rPr>
            </w:pPr>
            <w:r>
              <w:rPr>
                <w:color w:val="9D9D9D"/>
                <w:sz w:val="28"/>
                <w:szCs w:val="28"/>
              </w:rPr>
              <w:t>&gt;</w:t>
            </w:r>
          </w:p>
        </w:tc>
      </w:tr>
      <w:tr w:rsidR="00620972">
        <w:trPr>
          <w:trHeight w:hRule="exact" w:val="62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280"/>
              <w:jc w:val="both"/>
            </w:pPr>
            <w:r>
              <w:rPr>
                <w:color w:val="343532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тип процессора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не более 4/8-ми ядерного процессора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тип процессора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не более 4/8-ми ядерного процессора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2941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гигагерц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частота процессора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частота процессора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514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2552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гигабайт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размер оператив</w:t>
            </w:r>
            <w:r>
              <w:rPr>
                <w:color w:val="343532"/>
              </w:rPr>
              <w:softHyphen/>
              <w:t>ной памяти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16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размер оператив</w:t>
            </w:r>
            <w:r>
              <w:rPr>
                <w:color w:val="343532"/>
              </w:rPr>
              <w:softHyphen/>
              <w:t>ной памяти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</w:tbl>
    <w:p w:rsidR="00620972" w:rsidRDefault="00D02AF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3113982C" wp14:editId="57C1A30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48" fillcolor="#FEFEFE" stroked="f"/>
            </w:pict>
          </mc:Fallback>
        </mc:AlternateContent>
      </w:r>
    </w:p>
    <w:p w:rsidR="00620972" w:rsidRDefault="00D02AF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888"/>
        <w:gridCol w:w="2568"/>
        <w:gridCol w:w="749"/>
        <w:gridCol w:w="883"/>
        <w:gridCol w:w="1766"/>
        <w:gridCol w:w="2270"/>
        <w:gridCol w:w="1757"/>
        <w:gridCol w:w="2270"/>
        <w:gridCol w:w="1483"/>
        <w:gridCol w:w="1200"/>
      </w:tblGrid>
      <w:tr w:rsidR="00620972">
        <w:trPr>
          <w:trHeight w:hRule="exact" w:val="720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4" w:lineRule="auto"/>
            </w:pPr>
            <w:r>
              <w:rPr>
                <w:color w:val="585955"/>
              </w:rPr>
              <w:t xml:space="preserve">* </w:t>
            </w:r>
            <w:r>
              <w:rPr>
                <w:color w:val="343532"/>
              </w:rPr>
              <w:t xml:space="preserve">Оборудование приобретается для </w:t>
            </w:r>
            <w:proofErr w:type="spellStart"/>
            <w:r>
              <w:rPr>
                <w:color w:val="343532"/>
              </w:rPr>
              <w:t>долж</w:t>
            </w:r>
            <w:proofErr w:type="spellEnd"/>
            <w:r>
              <w:rPr>
                <w:color w:val="343532"/>
              </w:rPr>
              <w:t xml:space="preserve"> ноете й </w:t>
            </w:r>
            <w:proofErr w:type="spellStart"/>
            <w:r>
              <w:rPr>
                <w:color w:val="343532"/>
              </w:rPr>
              <w:t>му</w:t>
            </w:r>
            <w:proofErr w:type="spellEnd"/>
            <w:r>
              <w:rPr>
                <w:color w:val="343532"/>
              </w:rPr>
              <w:t xml:space="preserve"> </w:t>
            </w:r>
            <w:r>
              <w:rPr>
                <w:color w:val="585955"/>
              </w:rPr>
              <w:t xml:space="preserve">н </w:t>
            </w:r>
            <w:r>
              <w:rPr>
                <w:color w:val="343532"/>
              </w:rPr>
              <w:t xml:space="preserve">и ни пал </w:t>
            </w:r>
            <w:proofErr w:type="spellStart"/>
            <w:r>
              <w:rPr>
                <w:color w:val="343532"/>
              </w:rPr>
              <w:t>ьной</w:t>
            </w:r>
            <w:proofErr w:type="spellEnd"/>
            <w:r>
              <w:rPr>
                <w:color w:val="343532"/>
              </w:rPr>
              <w:t xml:space="preserve"> службы, в должностные обязанности которых входит непосредственная обработка аудио/видео/ графического контента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80"/>
            </w:pPr>
            <w:r>
              <w:rPr>
                <w:color w:val="41433F"/>
              </w:rPr>
              <w:t>2552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343532"/>
              </w:rPr>
              <w:t xml:space="preserve">гигабайт для </w:t>
            </w:r>
            <w:r>
              <w:rPr>
                <w:color w:val="343532"/>
                <w:lang w:val="en-US" w:eastAsia="en-US" w:bidi="en-US"/>
              </w:rPr>
              <w:t>SSD</w:t>
            </w:r>
            <w:r w:rsidRPr="00D02AF5">
              <w:rPr>
                <w:color w:val="343532"/>
                <w:lang w:eastAsia="en-US" w:bidi="en-US"/>
              </w:rPr>
              <w:t xml:space="preserve"> </w:t>
            </w:r>
            <w:r>
              <w:rPr>
                <w:color w:val="343532"/>
              </w:rPr>
              <w:t xml:space="preserve">для </w:t>
            </w:r>
            <w:r>
              <w:rPr>
                <w:color w:val="343532"/>
                <w:lang w:val="en-US" w:eastAsia="en-US" w:bidi="en-US"/>
              </w:rPr>
              <w:t>HDD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объем накопителя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не более 2564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объем накопителя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2564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9D9D9D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rPr>
                <w:color w:val="41433F"/>
                <w:lang w:val="en-US" w:eastAsia="en-US" w:bidi="en-US"/>
              </w:rPr>
              <w:t>SSD/</w:t>
            </w:r>
          </w:p>
          <w:p w:rsidR="00620972" w:rsidRDefault="00D02AF5">
            <w:pPr>
              <w:pStyle w:val="a5"/>
              <w:jc w:val="center"/>
            </w:pPr>
            <w:r>
              <w:rPr>
                <w:lang w:val="en-US" w:eastAsia="en-US" w:bidi="en-US"/>
              </w:rPr>
              <w:t>HDD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тип жесткого</w:t>
            </w:r>
          </w:p>
          <w:p w:rsidR="00620972" w:rsidRDefault="00D02AF5">
            <w:pPr>
              <w:pStyle w:val="a5"/>
            </w:pPr>
            <w:r>
              <w:rPr>
                <w:color w:val="41433F"/>
              </w:rPr>
              <w:t>диска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  <w:lang w:val="en-US" w:eastAsia="en-US" w:bidi="en-US"/>
              </w:rPr>
              <w:t>SSD/HDD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тип жесткого</w:t>
            </w:r>
          </w:p>
          <w:p w:rsidR="00620972" w:rsidRDefault="00D02AF5">
            <w:pPr>
              <w:pStyle w:val="a5"/>
            </w:pPr>
            <w:r>
              <w:rPr>
                <w:color w:val="343532"/>
              </w:rPr>
              <w:t>диска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  <w:lang w:val="en-US" w:eastAsia="en-US" w:bidi="en-US"/>
              </w:rPr>
              <w:t>SSD/HDD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9D9D9D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оптический привод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rPr>
                <w:color w:val="343532"/>
              </w:rPr>
              <w:t>предельное значение: наличие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rPr>
                <w:color w:val="343532"/>
              </w:rPr>
              <w:t>оптический привод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rPr>
                <w:color w:val="343532"/>
              </w:rPr>
              <w:t>предельное значение: наличие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941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тип видеоадаптера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предельное значение: дискретный, возможное значение: интегрированный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тип видеоадаптера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4" w:lineRule="auto"/>
            </w:pPr>
            <w:r>
              <w:rPr>
                <w:color w:val="343532"/>
              </w:rPr>
              <w:t>предельное значение: дискретный</w:t>
            </w:r>
          </w:p>
          <w:p w:rsidR="00620972" w:rsidRDefault="00D02AF5">
            <w:pPr>
              <w:pStyle w:val="a5"/>
              <w:spacing w:line="264" w:lineRule="auto"/>
            </w:pPr>
            <w:r>
              <w:rPr>
                <w:color w:val="343532"/>
              </w:rPr>
              <w:t>возможное значение: интегрированный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5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6C6D6C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операционная система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предельное значение: предустановленная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операционная система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 w:rsidP="00033D7D">
            <w:pPr>
              <w:pStyle w:val="a5"/>
              <w:spacing w:line="266" w:lineRule="auto"/>
            </w:pPr>
            <w:r>
              <w:rPr>
                <w:color w:val="343532"/>
              </w:rPr>
              <w:t>предельное значение: предустановленная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71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41433F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4" w:lineRule="auto"/>
            </w:pPr>
            <w:r>
              <w:t>предустановленное программное обеспечение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9D9D9D"/>
              </w:rPr>
              <w:t>—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6" w:lineRule="auto"/>
            </w:pPr>
            <w:r>
              <w:t>предустановленное программное обеспечение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000000"/>
              </w:rPr>
              <w:t>—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both"/>
            </w:pPr>
            <w:r>
              <w:rPr>
                <w:color w:val="6C6D6C"/>
              </w:rPr>
              <w:t>—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—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360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3.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26.20.16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after="220" w:line="266" w:lineRule="auto"/>
            </w:pPr>
            <w:r>
              <w:t>Устройства ввода или вывода данных содержащие, или не содержащие в одном корпусе запоминающие устройства</w:t>
            </w:r>
          </w:p>
          <w:p w:rsidR="00620972" w:rsidRDefault="00D02AF5">
            <w:pPr>
              <w:pStyle w:val="a5"/>
              <w:spacing w:line="271" w:lineRule="auto"/>
            </w:pPr>
            <w: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23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t>многофункциональные устройства</w:t>
            </w:r>
          </w:p>
        </w:tc>
      </w:tr>
      <w:tr w:rsidR="00620972">
        <w:trPr>
          <w:trHeight w:hRule="exact" w:val="25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585955"/>
              </w:rPr>
              <w:t>—</w:t>
            </w:r>
          </w:p>
        </w:tc>
        <w:tc>
          <w:tcPr>
            <w:tcW w:w="107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t>высшая группа должностей, главная группа должностей</w:t>
            </w:r>
          </w:p>
        </w:tc>
      </w:tr>
      <w:tr w:rsidR="00620972">
        <w:trPr>
          <w:trHeight w:hRule="exact" w:val="71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41433F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метод печати (струйный/ лазерный)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предельное значение - лазерный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метод печати (струйный/ лазерный)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предельное значение - лазерный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343532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t>пиксель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разрешение сканирования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 xml:space="preserve">не более </w:t>
            </w:r>
            <w:r>
              <w:rPr>
                <w:lang w:val="en-US" w:eastAsia="en-US" w:bidi="en-US"/>
              </w:rPr>
              <w:t>4800x4800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разрешение сканирования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 xml:space="preserve">не более </w:t>
            </w:r>
            <w:r>
              <w:rPr>
                <w:lang w:val="en-US" w:eastAsia="en-US" w:bidi="en-US"/>
              </w:rPr>
              <w:t>4800x4800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71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6C6D6C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цветность (цветной/ черно-белый)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76" w:lineRule="auto"/>
            </w:pPr>
            <w:r>
              <w:rPr>
                <w:color w:val="343532"/>
              </w:rPr>
              <w:t>предельное значение: цветной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цветность</w:t>
            </w:r>
          </w:p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(цветной/ черно-белый)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цветной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5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41433F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t>максимальный формат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АЗ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максимальный формат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АЗ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140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наличие дополни</w:t>
            </w:r>
            <w:r>
              <w:rPr>
                <w:color w:val="343532"/>
              </w:rPr>
              <w:softHyphen/>
              <w:t>тельных модулей и интерфейсов</w:t>
            </w:r>
          </w:p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(сетевой интерфейс устройства чтения карт памяти и т.д.)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модуль двусторонней печати, сетевой интер</w:t>
            </w:r>
            <w:r>
              <w:softHyphen/>
              <w:t xml:space="preserve">фейс, дополнительный лоток бумаги, почтовый ящик, </w:t>
            </w:r>
            <w:proofErr w:type="spellStart"/>
            <w:r>
              <w:t>брощюратор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наличие дополни</w:t>
            </w:r>
            <w:r>
              <w:softHyphen/>
              <w:t>тельных модулей и интерфейсов</w:t>
            </w:r>
          </w:p>
          <w:p w:rsidR="00620972" w:rsidRDefault="00D02AF5">
            <w:pPr>
              <w:pStyle w:val="a5"/>
              <w:spacing w:line="266" w:lineRule="auto"/>
            </w:pPr>
            <w:r>
              <w:t>(сетевой интерфейс устройства чтения карт памяти и т.д.)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модуль двусторонней печати, сетевой интер</w:t>
            </w:r>
            <w:r>
              <w:softHyphen/>
              <w:t xml:space="preserve">фейс, дополнительный лоток бумаги, почтовый ящик, </w:t>
            </w:r>
            <w:proofErr w:type="spellStart"/>
            <w:r>
              <w:t>брощюратор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180"/>
            </w:pPr>
            <w:r>
              <w:t>383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t>рубль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6C6D6C"/>
              </w:rPr>
              <w:t>—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9D9D9D"/>
              </w:rPr>
              <w:t>—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3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280"/>
            </w:pPr>
            <w:r>
              <w:rPr>
                <w:color w:val="343532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585955"/>
              </w:rPr>
              <w:t>—</w:t>
            </w:r>
          </w:p>
        </w:tc>
        <w:tc>
          <w:tcPr>
            <w:tcW w:w="107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33" w:lineRule="auto"/>
              <w:jc w:val="center"/>
            </w:pPr>
            <w:r>
              <w:t>ведущая группа должностей, старшая группа должностей, младшая группа должностей, должности немуниципальной службы</w:t>
            </w:r>
          </w:p>
        </w:tc>
      </w:tr>
      <w:tr w:rsidR="00620972">
        <w:trPr>
          <w:trHeight w:hRule="exact" w:val="71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метод печати (струйный/ лазерный)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 - лазерный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4" w:lineRule="auto"/>
            </w:pPr>
            <w:r>
              <w:rPr>
                <w:color w:val="343532"/>
              </w:rPr>
              <w:t>метод печати (струйный/ лазерный)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предельное значение - лазерный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88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</w:pPr>
            <w:r>
              <w:rPr>
                <w:color w:val="9D9D9D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пиксель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разрешение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 xml:space="preserve">не более </w:t>
            </w:r>
            <w:r>
              <w:rPr>
                <w:lang w:val="en-US" w:eastAsia="en-US" w:bidi="en-US"/>
              </w:rPr>
              <w:t>4800x4800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разрешение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 xml:space="preserve">не более </w:t>
            </w:r>
            <w:r>
              <w:rPr>
                <w:lang w:val="en-US" w:eastAsia="en-US" w:bidi="en-US"/>
              </w:rPr>
              <w:t>4800x4800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</w:tbl>
    <w:p w:rsidR="00620972" w:rsidRDefault="00D02AF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3A974118" wp14:editId="57A9067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47" fillcolor="#FEFEFD" stroked="f"/>
            </w:pict>
          </mc:Fallback>
        </mc:AlternateContent>
      </w:r>
    </w:p>
    <w:p w:rsidR="00620972" w:rsidRDefault="00D02AF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898"/>
        <w:gridCol w:w="2563"/>
        <w:gridCol w:w="744"/>
        <w:gridCol w:w="883"/>
        <w:gridCol w:w="1762"/>
        <w:gridCol w:w="2270"/>
        <w:gridCol w:w="1776"/>
        <w:gridCol w:w="2261"/>
        <w:gridCol w:w="1474"/>
        <w:gridCol w:w="1205"/>
      </w:tblGrid>
      <w:tr w:rsidR="00620972">
        <w:trPr>
          <w:trHeight w:hRule="exact" w:val="283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94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6C6D6C"/>
                <w:sz w:val="17"/>
                <w:szCs w:val="17"/>
              </w:rPr>
              <w:t>*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сканирования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сканирования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701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00"/>
              <w:jc w:val="center"/>
            </w:pPr>
            <w:r>
              <w:rPr>
                <w:color w:val="ADADAC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585955"/>
              </w:rPr>
              <w:t>—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41433F"/>
              </w:rPr>
              <w:t>цветность</w:t>
            </w:r>
          </w:p>
          <w:p w:rsidR="00620972" w:rsidRDefault="00D02AF5">
            <w:pPr>
              <w:pStyle w:val="a5"/>
              <w:spacing w:line="266" w:lineRule="auto"/>
            </w:pPr>
            <w:r>
              <w:rPr>
                <w:color w:val="41433F"/>
              </w:rPr>
              <w:t>(цветной/ черно-белый)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41433F"/>
              </w:rPr>
              <w:t>предельное значение: черно-белый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41433F"/>
              </w:rPr>
              <w:t>цветность</w:t>
            </w:r>
          </w:p>
          <w:p w:rsidR="00620972" w:rsidRDefault="00D02AF5">
            <w:pPr>
              <w:pStyle w:val="a5"/>
              <w:spacing w:line="262" w:lineRule="auto"/>
            </w:pPr>
            <w:r>
              <w:rPr>
                <w:color w:val="41433F"/>
              </w:rPr>
              <w:t>(цветной/ черно-белый)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41433F"/>
              </w:rPr>
              <w:t>предельное значение: черно-белый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9D9D9D"/>
              </w:rPr>
              <w:t>—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максимальный формат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А4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максимальный формат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А4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1411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9" w:lineRule="auto"/>
            </w:pPr>
            <w:r>
              <w:rPr>
                <w:color w:val="343532"/>
              </w:rPr>
              <w:t>наличие дополни</w:t>
            </w:r>
            <w:r>
              <w:rPr>
                <w:color w:val="343532"/>
              </w:rPr>
              <w:softHyphen/>
              <w:t>тельных модулей и интерфейсов</w:t>
            </w:r>
          </w:p>
          <w:p w:rsidR="00620972" w:rsidRDefault="00D02AF5">
            <w:pPr>
              <w:pStyle w:val="a5"/>
              <w:spacing w:line="269" w:lineRule="auto"/>
            </w:pPr>
            <w:r>
              <w:rPr>
                <w:color w:val="343532"/>
              </w:rPr>
              <w:t>(сетевой интерфейс устройства чтения карт памяти и т.д.)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9" w:lineRule="auto"/>
            </w:pPr>
            <w:r>
              <w:rPr>
                <w:color w:val="343532"/>
              </w:rPr>
              <w:t>предельное значение: модуль двусторонней печати, сетевой интер</w:t>
            </w:r>
            <w:r>
              <w:rPr>
                <w:color w:val="343532"/>
              </w:rPr>
              <w:softHyphen/>
              <w:t xml:space="preserve">фейс, дополнительный лоток бумаги, почтовый ящик, </w:t>
            </w:r>
            <w:proofErr w:type="spellStart"/>
            <w:r>
              <w:rPr>
                <w:color w:val="343532"/>
              </w:rPr>
              <w:t>брогцюратор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наличие дополни</w:t>
            </w:r>
            <w:r>
              <w:rPr>
                <w:color w:val="343532"/>
              </w:rPr>
              <w:softHyphen/>
              <w:t>тельных модулей и интерфейсов</w:t>
            </w:r>
          </w:p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(сетевой интерфейс устройства чтения карт памяти и т.д.)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предельное значение: модуль двусторонней печати, сетевой интер</w:t>
            </w:r>
            <w:r>
              <w:rPr>
                <w:color w:val="343532"/>
              </w:rPr>
              <w:softHyphen/>
              <w:t xml:space="preserve">фейс, дополнительный лоток бумаги, почтовый ящик, </w:t>
            </w:r>
            <w:proofErr w:type="spellStart"/>
            <w:r>
              <w:rPr>
                <w:color w:val="343532"/>
              </w:rPr>
              <w:t>брощюратор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t>383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рубль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ADADAC"/>
              </w:rPr>
              <w:t>—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—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365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1237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t>принтеры</w:t>
            </w:r>
          </w:p>
        </w:tc>
      </w:tr>
      <w:tr w:rsidR="00620972">
        <w:trPr>
          <w:trHeight w:hRule="exact" w:val="259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8E8E8E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41433F"/>
              </w:rPr>
              <w:t>—</w:t>
            </w:r>
          </w:p>
        </w:tc>
        <w:tc>
          <w:tcPr>
            <w:tcW w:w="107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t>высшая группа должностей, главная группа должностей</w:t>
            </w:r>
          </w:p>
        </w:tc>
      </w:tr>
      <w:tr w:rsidR="00620972">
        <w:trPr>
          <w:trHeight w:hRule="exact" w:val="706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41433F"/>
              </w:rPr>
              <w:t>—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4" w:lineRule="auto"/>
            </w:pPr>
            <w:r>
              <w:t>метод печати (струйный/ лазерный)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2" w:lineRule="auto"/>
            </w:pPr>
            <w:r>
              <w:t>предельное значение - лазерный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1" w:lineRule="auto"/>
            </w:pPr>
            <w:r>
              <w:t>метод печати (струйный/ лазерный)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 - лазерный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00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цветность (цветной, черно-белый)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цветной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t>цветность (цветной/ черно-белый)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предельное значение: цветной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00"/>
            </w:pPr>
            <w:r>
              <w:rPr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максимальный формат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АЗ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максимальный формат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АЗ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4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300"/>
            </w:pPr>
            <w:r>
              <w:rPr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лист/мин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скорость печати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не более 50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скорость печати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не более 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1176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наличие дополни</w:t>
            </w:r>
            <w:r>
              <w:softHyphen/>
              <w:t>тельных модулей и интерфейсов, устройства чтения карт памяти и т.д.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наличие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наличие дополни</w:t>
            </w:r>
            <w:r>
              <w:softHyphen/>
              <w:t>тельных модулей и интерфейсов, устройства чтения карт памяти и т.д.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2" w:lineRule="auto"/>
            </w:pPr>
            <w:r>
              <w:t>предельное значение: наличие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  <w:jc w:val="both"/>
            </w:pPr>
            <w:r>
              <w:rPr>
                <w:color w:val="8E8E8E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8E8E8E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9D9D9D"/>
              </w:rPr>
              <w:t>—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—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32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00"/>
              <w:ind w:firstLine="300"/>
              <w:jc w:val="both"/>
            </w:pPr>
            <w:r>
              <w:rPr>
                <w:color w:val="8E8E8E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585955"/>
              </w:rPr>
              <w:t>—</w:t>
            </w:r>
          </w:p>
        </w:tc>
        <w:tc>
          <w:tcPr>
            <w:tcW w:w="1074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t>ведущая группа должностей, старшая группа должностей, младшая группа должностей, должности немуниципальной службы</w:t>
            </w:r>
          </w:p>
        </w:tc>
      </w:tr>
      <w:tr w:rsidR="00620972">
        <w:trPr>
          <w:trHeight w:hRule="exact" w:val="710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280"/>
            </w:pPr>
            <w:r>
              <w:rPr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метод печати (струйный/ лазерный)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 - лазерный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метод печати (струйный/ лазерный)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 - лазерный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9D9D9D"/>
              </w:rPr>
              <w:t>* “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6C6D6C"/>
              </w:rPr>
              <w:t>—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цветность (цветной^ черно-белый)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предельное значение: цветной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цветность (цветной/ черно-белый)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предельное значение: цветной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75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00"/>
              <w:ind w:firstLine="280"/>
            </w:pPr>
            <w:r>
              <w:rPr>
                <w:color w:val="8E8E8E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6C6D6C"/>
              </w:rPr>
              <w:t>—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максимальный формат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А4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максимальный формат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А4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00"/>
            </w:pPr>
            <w:r>
              <w:rPr>
                <w:color w:val="41433F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лист/мин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скорость печати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50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скорость печати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739"/>
          <w:jc w:val="center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00"/>
              <w:ind w:firstLine="300"/>
            </w:pPr>
            <w:r>
              <w:rPr>
                <w:color w:val="00000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наличие дополни</w:t>
            </w:r>
            <w:r>
              <w:softHyphen/>
              <w:t>тельных модулей и интерфейсов,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наличие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4" w:lineRule="auto"/>
            </w:pPr>
            <w:r>
              <w:t>наличие дополни</w:t>
            </w:r>
            <w:r>
              <w:softHyphen/>
              <w:t>тельных модулей и интерфейсов,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наличие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</w:tbl>
    <w:p w:rsidR="00620972" w:rsidRDefault="00D02AF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A6AE246" wp14:editId="41774A6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DFE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46" fillcolor="#FDFEFD" stroked="f"/>
            </w:pict>
          </mc:Fallback>
        </mc:AlternateContent>
      </w:r>
    </w:p>
    <w:p w:rsidR="00620972" w:rsidRDefault="00D02AF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902"/>
        <w:gridCol w:w="2568"/>
        <w:gridCol w:w="749"/>
        <w:gridCol w:w="878"/>
        <w:gridCol w:w="1771"/>
        <w:gridCol w:w="2261"/>
        <w:gridCol w:w="1781"/>
        <w:gridCol w:w="2246"/>
        <w:gridCol w:w="1502"/>
        <w:gridCol w:w="1186"/>
      </w:tblGrid>
      <w:tr w:rsidR="00620972">
        <w:trPr>
          <w:trHeight w:hRule="exact" w:val="504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240"/>
              <w:jc w:val="both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585955"/>
                <w:sz w:val="17"/>
                <w:szCs w:val="17"/>
              </w:rPr>
              <w:t>-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6C6D6C"/>
                <w:sz w:val="17"/>
                <w:szCs w:val="17"/>
              </w:rPr>
              <w:t>*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41433F"/>
              </w:rPr>
              <w:t>устройства чтения карт памяти и т.д.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устройства чтения карт памяти и т.д.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21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9D9D9D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ADADAC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585955"/>
              </w:rPr>
              <w:t>—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—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355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123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сканеры</w:t>
            </w:r>
          </w:p>
        </w:tc>
      </w:tr>
      <w:tr w:rsidR="00620972">
        <w:trPr>
          <w:trHeight w:hRule="exact" w:val="25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9D9D9D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107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высшая группа должностей, главная группа должностей</w:t>
            </w:r>
          </w:p>
        </w:tc>
      </w:tr>
      <w:tr w:rsidR="00620972">
        <w:trPr>
          <w:trHeight w:hRule="exact" w:val="48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9D9D9D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метод подачи бумаги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343532"/>
              </w:rPr>
              <w:t xml:space="preserve">предельное значение </w:t>
            </w:r>
            <w:r>
              <w:t xml:space="preserve">- </w:t>
            </w:r>
            <w:r>
              <w:rPr>
                <w:color w:val="343532"/>
              </w:rPr>
              <w:t>потоковый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метод подачи бумаги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343532"/>
              </w:rPr>
              <w:t xml:space="preserve">предельное значение </w:t>
            </w:r>
            <w:r>
              <w:rPr>
                <w:color w:val="000000"/>
              </w:rPr>
              <w:t xml:space="preserve">- </w:t>
            </w:r>
            <w:r>
              <w:rPr>
                <w:color w:val="343532"/>
              </w:rPr>
              <w:t>потоковый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9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9D9D9D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41433F"/>
              </w:rPr>
              <w:t>пиксель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разрешение сканирования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 xml:space="preserve">не более </w:t>
            </w:r>
            <w:r>
              <w:rPr>
                <w:color w:val="343532"/>
                <w:lang w:val="en-US" w:eastAsia="en-US" w:bidi="en-US"/>
              </w:rPr>
              <w:t>4800x4800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разрешение сканирования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 xml:space="preserve">не более </w:t>
            </w:r>
            <w:r>
              <w:rPr>
                <w:lang w:val="en-US" w:eastAsia="en-US" w:bidi="en-US"/>
              </w:rPr>
              <w:t>4800x4800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71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6C6D6C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1" w:lineRule="auto"/>
            </w:pPr>
            <w:r>
              <w:rPr>
                <w:color w:val="343532"/>
              </w:rPr>
              <w:t>цветность (цветной/ч ер не</w:t>
            </w:r>
            <w:r>
              <w:rPr>
                <w:color w:val="343532"/>
              </w:rPr>
              <w:softHyphen/>
              <w:t>белый)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2" w:lineRule="auto"/>
            </w:pPr>
            <w:r>
              <w:t>Предельное значение: цветной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цветность (цветной/черно- белый)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цветной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585955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343532"/>
              </w:rPr>
              <w:t>максимальный формат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АЗ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максимальный формат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АЗ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343532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лист/мин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скорость сканирования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100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скорость сканирования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100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1166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4" w:lineRule="auto"/>
            </w:pPr>
            <w:r>
              <w:t>наличие дополни</w:t>
            </w:r>
            <w:r>
              <w:softHyphen/>
              <w:t>тельных модулей и интерфейсов, устройства чтения карт памяти и т.д.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наличие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наличие дополни</w:t>
            </w:r>
            <w:r>
              <w:softHyphen/>
              <w:t>тельных модулей и интерфейсов, устройства чтения карт памяти и т.д.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наличие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8E8E8E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—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—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3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107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t>ведущая группа должностей, старшая группа должностей, младшая группа должностей, должности немуниципальной службы</w:t>
            </w:r>
          </w:p>
        </w:tc>
      </w:tr>
      <w:tr w:rsidR="00620972">
        <w:trPr>
          <w:trHeight w:hRule="exact" w:val="48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6C6D6C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ADADAC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rPr>
                <w:color w:val="343532"/>
              </w:rPr>
              <w:t>метод подачи бумаги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предельное значение - потоковый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метод подачи бумаги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 xml:space="preserve">предельное значение </w:t>
            </w:r>
            <w:r>
              <w:rPr>
                <w:color w:val="000000"/>
              </w:rPr>
              <w:t xml:space="preserve">- </w:t>
            </w:r>
            <w:r>
              <w:t>потоковый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280"/>
            </w:pPr>
            <w:r>
              <w:rPr>
                <w:color w:val="343532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пиксель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разрешение сканирования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 xml:space="preserve">не более </w:t>
            </w:r>
            <w:r>
              <w:rPr>
                <w:lang w:val="en-US" w:eastAsia="en-US" w:bidi="en-US"/>
              </w:rPr>
              <w:t>4800x4800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разрешение сканирования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 xml:space="preserve">не более </w:t>
            </w:r>
            <w:r>
              <w:rPr>
                <w:lang w:val="en-US" w:eastAsia="en-US" w:bidi="en-US"/>
              </w:rPr>
              <w:t>4800x4800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72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280"/>
            </w:pPr>
            <w:r>
              <w:rPr>
                <w:color w:val="9D9D9D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t>цветность</w:t>
            </w:r>
          </w:p>
          <w:p w:rsidR="00620972" w:rsidRDefault="00D02AF5">
            <w:pPr>
              <w:pStyle w:val="a5"/>
              <w:spacing w:line="276" w:lineRule="auto"/>
            </w:pPr>
            <w:r>
              <w:t>(цветной/ч ер не</w:t>
            </w:r>
            <w:r>
              <w:softHyphen/>
              <w:t>белый)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343532"/>
              </w:rPr>
              <w:t>Предельное значение: цветной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t>цветность</w:t>
            </w:r>
          </w:p>
          <w:p w:rsidR="00620972" w:rsidRDefault="00D02AF5">
            <w:pPr>
              <w:pStyle w:val="a5"/>
              <w:spacing w:line="276" w:lineRule="auto"/>
            </w:pPr>
            <w:r>
              <w:t>(цветной/ч ер не</w:t>
            </w:r>
            <w:r>
              <w:softHyphen/>
              <w:t>белый)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цветной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максимальный формат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А4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t>максимальный формат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А4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75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лист/мин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скорость сканирования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 xml:space="preserve">не более </w:t>
            </w:r>
            <w:proofErr w:type="spellStart"/>
            <w:r>
              <w:rPr>
                <w:lang w:val="en-US" w:eastAsia="en-US" w:bidi="en-US"/>
              </w:rPr>
              <w:t>i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>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скорость сканирования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100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300"/>
              <w:jc w:val="both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585955"/>
                <w:sz w:val="17"/>
                <w:szCs w:val="17"/>
              </w:rPr>
              <w:t>&lt;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1166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4" w:lineRule="auto"/>
            </w:pPr>
            <w:r>
              <w:t>наличие дополни</w:t>
            </w:r>
            <w:r>
              <w:softHyphen/>
              <w:t>тельных модулей и интерфейсов, устройства чтения карт памяти и т.д.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наличие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наличие дополни</w:t>
            </w:r>
            <w:r>
              <w:softHyphen/>
              <w:t>тельных модулей и интерфейсов, устройства чтения карт памяти и т.д.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2" w:lineRule="auto"/>
            </w:pPr>
            <w:r>
              <w:t>предельное значение: наличие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528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9D9D9D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8E8E8E"/>
              </w:rPr>
              <w:t>—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8E8E8E"/>
              </w:rPr>
              <w:t>—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</w:tbl>
    <w:p w:rsidR="00620972" w:rsidRDefault="00D02AF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86D58DC" wp14:editId="35F6BFC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45" fillcolor="#FEFEFE" stroked="f"/>
            </w:pict>
          </mc:Fallback>
        </mc:AlternateContent>
      </w:r>
    </w:p>
    <w:p w:rsidR="00620972" w:rsidRDefault="00D02AF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888"/>
        <w:gridCol w:w="2573"/>
        <w:gridCol w:w="749"/>
        <w:gridCol w:w="878"/>
        <w:gridCol w:w="1771"/>
        <w:gridCol w:w="2261"/>
        <w:gridCol w:w="1771"/>
        <w:gridCol w:w="2266"/>
        <w:gridCol w:w="1483"/>
        <w:gridCol w:w="1214"/>
      </w:tblGrid>
      <w:tr w:rsidR="00620972">
        <w:trPr>
          <w:trHeight w:hRule="exact" w:val="298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lastRenderedPageBreak/>
              <w:t>4.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 xml:space="preserve">26.30.1 </w:t>
            </w:r>
            <w:r>
              <w:t>1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after="240" w:line="257" w:lineRule="auto"/>
            </w:pPr>
            <w:r>
              <w:rPr>
                <w:color w:val="343532"/>
              </w:rPr>
              <w:t>Аппаратура передающая с приемными устройствами.</w:t>
            </w:r>
          </w:p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Пояснения по требуемой продукции: телефоны мобильные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20"/>
            </w:pPr>
            <w:r>
              <w:rPr>
                <w:color w:val="00000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9D9D9D"/>
              </w:rPr>
              <w:t>—</w:t>
            </w:r>
          </w:p>
        </w:tc>
        <w:tc>
          <w:tcPr>
            <w:tcW w:w="107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высшая группа должностей</w:t>
            </w:r>
          </w:p>
        </w:tc>
      </w:tr>
      <w:tr w:rsidR="00620972">
        <w:trPr>
          <w:trHeight w:hRule="exact" w:val="475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00"/>
              <w:ind w:firstLine="320"/>
            </w:pPr>
            <w:r>
              <w:rPr>
                <w:color w:val="ADADAC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00"/>
              <w:ind w:firstLine="380"/>
            </w:pPr>
            <w:r>
              <w:rPr>
                <w:color w:val="585955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тип устройства телефон/</w:t>
            </w:r>
            <w:proofErr w:type="spellStart"/>
            <w:r>
              <w:rPr>
                <w:color w:val="343532"/>
              </w:rPr>
              <w:t>смартфо</w:t>
            </w:r>
            <w:proofErr w:type="spellEnd"/>
            <w:r>
              <w:rPr>
                <w:color w:val="343532"/>
              </w:rPr>
              <w:t xml:space="preserve"> 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rPr>
                <w:color w:val="343532"/>
              </w:rPr>
              <w:t>предельное значение - смартфон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тип устройства телефон/смартфон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предельное значение - смартфон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70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20"/>
            </w:pPr>
            <w:r>
              <w:rPr>
                <w:color w:val="00000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00"/>
              <w:ind w:firstLine="380"/>
            </w:pPr>
            <w:r>
              <w:rPr>
                <w:color w:val="9D9D9D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 w:rsidP="00033D7D">
            <w:pPr>
              <w:pStyle w:val="a5"/>
              <w:spacing w:line="262" w:lineRule="auto"/>
            </w:pPr>
            <w:r>
              <w:rPr>
                <w:color w:val="41433F"/>
              </w:rPr>
              <w:t>поддержива</w:t>
            </w:r>
            <w:r w:rsidR="00033D7D">
              <w:rPr>
                <w:color w:val="41433F"/>
              </w:rPr>
              <w:t>е</w:t>
            </w:r>
            <w:r>
              <w:rPr>
                <w:color w:val="41433F"/>
              </w:rPr>
              <w:t>мые стандарты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41433F"/>
              </w:rPr>
              <w:t xml:space="preserve">предельное значение - </w:t>
            </w:r>
            <w:r>
              <w:rPr>
                <w:color w:val="41433F"/>
                <w:lang w:val="en-US" w:eastAsia="en-US" w:bidi="en-US"/>
              </w:rPr>
              <w:t>LTE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41433F"/>
              </w:rPr>
              <w:t>поддерживаемые стандарты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 xml:space="preserve">предельное значение - </w:t>
            </w:r>
            <w:r>
              <w:rPr>
                <w:color w:val="343532"/>
                <w:lang w:val="en-US" w:eastAsia="en-US" w:bidi="en-US"/>
              </w:rPr>
              <w:t>LTE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5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6C6D6C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80"/>
            </w:pPr>
            <w:r>
              <w:rPr>
                <w:color w:val="9D9D9D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операционная система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предельное значение: предустановленная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rPr>
                <w:color w:val="343532"/>
              </w:rPr>
              <w:t>операционная система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 w:rsidP="00033D7D">
            <w:pPr>
              <w:pStyle w:val="a5"/>
              <w:spacing w:line="262" w:lineRule="auto"/>
            </w:pPr>
            <w:r>
              <w:t>предельное значение: предустановле</w:t>
            </w:r>
            <w:r w:rsidR="00033D7D">
              <w:t>н</w:t>
            </w:r>
            <w:r>
              <w:t>ная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20"/>
            </w:pPr>
            <w:r>
              <w:rPr>
                <w:color w:val="000000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t>час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время работы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4080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время работы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4080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715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20"/>
            </w:pPr>
            <w:r>
              <w:rPr>
                <w:color w:val="00000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80"/>
            </w:pPr>
            <w:r>
              <w:rPr>
                <w:color w:val="8E8E8E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метод управления (сенсорный/ кнопочный)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предельное значение: сенсорный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4" w:lineRule="auto"/>
            </w:pPr>
            <w:r>
              <w:rPr>
                <w:color w:val="343532"/>
              </w:rPr>
              <w:t>метод управления (сенсорный/ кнопочный)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предельное значение: сенсорный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796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60"/>
            </w:pPr>
            <w:r>
              <w:t>штука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 xml:space="preserve">количество </w:t>
            </w:r>
            <w:r>
              <w:rPr>
                <w:lang w:val="en-US" w:eastAsia="en-US" w:bidi="en-US"/>
              </w:rPr>
              <w:t>SIM</w:t>
            </w:r>
            <w:r>
              <w:t>- карт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 xml:space="preserve">количество </w:t>
            </w:r>
            <w:r>
              <w:rPr>
                <w:lang w:val="en-US" w:eastAsia="en-US" w:bidi="en-US"/>
              </w:rPr>
              <w:t>SIM</w:t>
            </w:r>
            <w:r>
              <w:t>- карт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936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4" w:lineRule="auto"/>
            </w:pPr>
            <w:r>
              <w:t xml:space="preserve">наличие модулей и интерфейсов </w:t>
            </w:r>
            <w:r w:rsidRPr="00D02AF5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Wi</w:t>
            </w:r>
            <w:r w:rsidRPr="00D02AF5">
              <w:rPr>
                <w:lang w:eastAsia="en-US" w:bidi="en-US"/>
              </w:rPr>
              <w:softHyphen/>
            </w:r>
            <w:r>
              <w:rPr>
                <w:lang w:val="en-US" w:eastAsia="en-US" w:bidi="en-US"/>
              </w:rPr>
              <w:t>Fi</w:t>
            </w:r>
            <w:r w:rsidRPr="00D02AF5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Bluetooth</w:t>
            </w:r>
            <w:r w:rsidRPr="00D02AF5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USB</w:t>
            </w:r>
            <w:r w:rsidRPr="00D02AF5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GPS</w:t>
            </w:r>
            <w:r w:rsidRPr="00D02AF5">
              <w:rPr>
                <w:lang w:eastAsia="en-US" w:bidi="en-US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343532"/>
              </w:rPr>
              <w:t>предельное значение: наличие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 xml:space="preserve">наличие модулей и интерфейсов </w:t>
            </w:r>
            <w:r w:rsidRPr="00D02AF5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Wi</w:t>
            </w:r>
            <w:r w:rsidRPr="00D02AF5">
              <w:rPr>
                <w:lang w:eastAsia="en-US" w:bidi="en-US"/>
              </w:rPr>
              <w:softHyphen/>
            </w:r>
            <w:r>
              <w:rPr>
                <w:lang w:val="en-US" w:eastAsia="en-US" w:bidi="en-US"/>
              </w:rPr>
              <w:t>Fi</w:t>
            </w:r>
            <w:r w:rsidRPr="00D02AF5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Bluetooth</w:t>
            </w:r>
            <w:r w:rsidRPr="00D02AF5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USB</w:t>
            </w:r>
            <w:r w:rsidRPr="00D02AF5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GPS</w:t>
            </w:r>
            <w:r w:rsidRPr="00D02AF5">
              <w:rPr>
                <w:lang w:eastAsia="en-US" w:bidi="en-US"/>
              </w:rPr>
              <w:t>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наличие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779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80"/>
            </w:pPr>
            <w:r>
              <w:t>383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60"/>
            </w:pPr>
            <w:r>
              <w:t>рубль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стоимость годового владения оборудо</w:t>
            </w:r>
            <w:r>
              <w:softHyphen/>
              <w:t>ванием (включая договоры техничес</w:t>
            </w:r>
            <w:r>
              <w:softHyphen/>
              <w:t>кой поддержки, обслуживания, сер</w:t>
            </w:r>
            <w:r>
              <w:softHyphen/>
              <w:t>висные договоры) из расчета на одного абонента (одну единицу графика) в течение всего срока службы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 xml:space="preserve">не более 40,0 </w:t>
            </w:r>
            <w:proofErr w:type="spellStart"/>
            <w:r>
              <w:t>тыс</w:t>
            </w:r>
            <w:proofErr w:type="spellEnd"/>
            <w:r>
              <w:t>, в год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стоимость годового владения оборудо</w:t>
            </w:r>
            <w:r>
              <w:softHyphen/>
              <w:t>ванием (включая договоры техничес</w:t>
            </w:r>
            <w:r>
              <w:softHyphen/>
              <w:t>кой поддержки, обслуживания, сер</w:t>
            </w:r>
            <w:r>
              <w:softHyphen/>
              <w:t xml:space="preserve">висные договоры) </w:t>
            </w:r>
            <w:r>
              <w:rPr>
                <w:color w:val="41433F"/>
              </w:rPr>
              <w:t xml:space="preserve">из </w:t>
            </w:r>
            <w:r>
              <w:t>расчета на одного абонента (одну единицу трафика) в течение всего срока службы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40,0 тыс. в год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180"/>
            </w:pPr>
            <w:r>
              <w:t>383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t>рубль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 xml:space="preserve">не более </w:t>
            </w:r>
            <w:r>
              <w:rPr>
                <w:color w:val="585955"/>
              </w:rPr>
              <w:t>1</w:t>
            </w:r>
            <w:r>
              <w:t>5 тыс.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не более 15 тыс.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</w:pPr>
            <w:r>
              <w:rPr>
                <w:color w:val="9D9D9D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40"/>
              <w:jc w:val="both"/>
            </w:pPr>
            <w:r>
              <w:rPr>
                <w:color w:val="343532"/>
              </w:rPr>
              <w:t>-</w:t>
            </w:r>
          </w:p>
        </w:tc>
        <w:tc>
          <w:tcPr>
            <w:tcW w:w="107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главная группа должностей, ведущая группа должностей, старшая группа должностей</w:t>
            </w:r>
          </w:p>
        </w:tc>
      </w:tr>
      <w:tr w:rsidR="00620972">
        <w:trPr>
          <w:trHeight w:hRule="exact" w:val="485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280"/>
            </w:pPr>
            <w:r>
              <w:rPr>
                <w:color w:val="8E8E8E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40"/>
              <w:jc w:val="both"/>
            </w:pPr>
            <w:r>
              <w:rPr>
                <w:color w:val="343532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тип устройства теле ф он/</w:t>
            </w:r>
            <w:proofErr w:type="spellStart"/>
            <w:r>
              <w:t>смартфо</w:t>
            </w:r>
            <w:proofErr w:type="spellEnd"/>
            <w:r>
              <w:t xml:space="preserve"> 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 - смартфон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 xml:space="preserve">тип устройства тел е </w:t>
            </w:r>
            <w:proofErr w:type="spellStart"/>
            <w:r>
              <w:t>фо</w:t>
            </w:r>
            <w:proofErr w:type="spellEnd"/>
            <w:r>
              <w:t xml:space="preserve"> н/см </w:t>
            </w:r>
            <w:proofErr w:type="spellStart"/>
            <w:r>
              <w:t>артфон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57" w:lineRule="auto"/>
            </w:pPr>
            <w:r>
              <w:t>предельное значение - смартфон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40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40"/>
            </w:pPr>
            <w:r>
              <w:rPr>
                <w:color w:val="343532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поддерживаемые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предельное значение 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поддерживаемые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предельное значение 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35"/>
          <w:jc w:val="center"/>
        </w:trPr>
        <w:tc>
          <w:tcPr>
            <w:tcW w:w="43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30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8E8E8E"/>
                <w:sz w:val="17"/>
                <w:szCs w:val="17"/>
              </w:rPr>
              <w:t>•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стандарты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lang w:val="en-US" w:eastAsia="en-US" w:bidi="en-US"/>
              </w:rPr>
              <w:t>LTE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стандарты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lang w:val="en-US" w:eastAsia="en-US" w:bidi="en-US"/>
              </w:rPr>
              <w:t>LTE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280"/>
            </w:pPr>
            <w:r>
              <w:rPr>
                <w:color w:val="ADADAC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40"/>
              <w:jc w:val="both"/>
            </w:pPr>
            <w: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операционная система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предельное значение: предустановленная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343532"/>
              </w:rPr>
              <w:t>операционная система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57" w:lineRule="auto"/>
            </w:pPr>
            <w:r>
              <w:t>предельное значение: предустановленная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3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8E8E8E"/>
                <w:sz w:val="14"/>
                <w:szCs w:val="14"/>
              </w:rPr>
              <w:t>г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260"/>
            </w:pPr>
            <w:r>
              <w:t>час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время работы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4080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время работы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4080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710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280"/>
            </w:pPr>
            <w:r>
              <w:rPr>
                <w:color w:val="8E8E8E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40"/>
            </w:pPr>
            <w:r>
              <w:rPr>
                <w:color w:val="8E8E8E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метод управления (сенсорный/ кнопочный)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сенсорный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4" w:lineRule="auto"/>
            </w:pPr>
            <w:r>
              <w:t>метод управления (сенсорный/ кнопочный)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2" w:lineRule="auto"/>
            </w:pPr>
            <w:r>
              <w:t>предельное значение: сенсорный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left="12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ADADAC"/>
                <w:sz w:val="14"/>
                <w:szCs w:val="14"/>
              </w:rPr>
              <w:t>•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93"/>
          <w:jc w:val="center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80"/>
            </w:pPr>
            <w:r>
              <w:t>796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штука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 xml:space="preserve">количество </w:t>
            </w:r>
            <w:r>
              <w:rPr>
                <w:lang w:val="en-US" w:eastAsia="en-US" w:bidi="en-US"/>
              </w:rPr>
              <w:t>SIM-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 xml:space="preserve">количество </w:t>
            </w:r>
            <w:r>
              <w:rPr>
                <w:color w:val="343532"/>
                <w:lang w:val="en-US" w:eastAsia="en-US" w:bidi="en-US"/>
              </w:rPr>
              <w:t>SIM-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</w:tbl>
    <w:p w:rsidR="00620972" w:rsidRDefault="00D02AF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628C0B6" wp14:editId="7475EA8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44" fillcolor="#FDFDFD" stroked="f"/>
            </w:pict>
          </mc:Fallback>
        </mc:AlternateContent>
      </w:r>
    </w:p>
    <w:p w:rsidR="00620972" w:rsidRDefault="00D02AF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888"/>
        <w:gridCol w:w="2573"/>
        <w:gridCol w:w="754"/>
        <w:gridCol w:w="869"/>
        <w:gridCol w:w="1766"/>
        <w:gridCol w:w="2275"/>
        <w:gridCol w:w="1771"/>
        <w:gridCol w:w="2266"/>
        <w:gridCol w:w="1464"/>
        <w:gridCol w:w="1234"/>
      </w:tblGrid>
      <w:tr w:rsidR="00620972">
        <w:trPr>
          <w:trHeight w:hRule="exact" w:val="288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карт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карт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926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 xml:space="preserve">наличие модулей и интерфейсов </w:t>
            </w:r>
            <w:r w:rsidRPr="00D02AF5">
              <w:rPr>
                <w:color w:val="343532"/>
                <w:lang w:eastAsia="en-US" w:bidi="en-US"/>
              </w:rPr>
              <w:t>(</w:t>
            </w:r>
            <w:r>
              <w:rPr>
                <w:color w:val="343532"/>
                <w:lang w:val="en-US" w:eastAsia="en-US" w:bidi="en-US"/>
              </w:rPr>
              <w:t>Wi</w:t>
            </w:r>
            <w:r w:rsidRPr="00D02AF5">
              <w:rPr>
                <w:color w:val="343532"/>
                <w:lang w:eastAsia="en-US" w:bidi="en-US"/>
              </w:rPr>
              <w:softHyphen/>
            </w:r>
            <w:r>
              <w:rPr>
                <w:color w:val="343532"/>
                <w:lang w:val="en-US" w:eastAsia="en-US" w:bidi="en-US"/>
              </w:rPr>
              <w:t>Fi</w:t>
            </w:r>
            <w:r w:rsidRPr="00D02AF5">
              <w:rPr>
                <w:color w:val="343532"/>
                <w:lang w:eastAsia="en-US" w:bidi="en-US"/>
              </w:rPr>
              <w:t xml:space="preserve">, </w:t>
            </w:r>
            <w:r>
              <w:rPr>
                <w:color w:val="343532"/>
                <w:lang w:val="en-US" w:eastAsia="en-US" w:bidi="en-US"/>
              </w:rPr>
              <w:t>Bluetooth</w:t>
            </w:r>
            <w:r w:rsidRPr="00D02AF5">
              <w:rPr>
                <w:color w:val="343532"/>
                <w:lang w:eastAsia="en-US" w:bidi="en-US"/>
              </w:rPr>
              <w:t xml:space="preserve">, </w:t>
            </w:r>
            <w:r>
              <w:rPr>
                <w:color w:val="343532"/>
                <w:lang w:val="en-US" w:eastAsia="en-US" w:bidi="en-US"/>
              </w:rPr>
              <w:t>USB</w:t>
            </w:r>
            <w:r w:rsidRPr="00D02AF5">
              <w:rPr>
                <w:color w:val="343532"/>
                <w:lang w:eastAsia="en-US" w:bidi="en-US"/>
              </w:rPr>
              <w:t>.</w:t>
            </w:r>
          </w:p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  <w:lang w:val="en-US" w:eastAsia="en-US" w:bidi="en-US"/>
              </w:rPr>
              <w:t>GPS)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41433F"/>
              </w:rPr>
              <w:t>предельное значение: наличие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4" w:lineRule="auto"/>
            </w:pPr>
            <w:r>
              <w:rPr>
                <w:color w:val="343532"/>
              </w:rPr>
              <w:t xml:space="preserve">наличие модулей и интерфейсов </w:t>
            </w:r>
            <w:r w:rsidRPr="00D02AF5">
              <w:rPr>
                <w:color w:val="343532"/>
                <w:lang w:eastAsia="en-US" w:bidi="en-US"/>
              </w:rPr>
              <w:t>(</w:t>
            </w:r>
            <w:r>
              <w:rPr>
                <w:color w:val="343532"/>
                <w:lang w:val="en-US" w:eastAsia="en-US" w:bidi="en-US"/>
              </w:rPr>
              <w:t>Wi</w:t>
            </w:r>
            <w:r w:rsidRPr="00D02AF5">
              <w:rPr>
                <w:color w:val="343532"/>
                <w:lang w:eastAsia="en-US" w:bidi="en-US"/>
              </w:rPr>
              <w:softHyphen/>
            </w:r>
            <w:r>
              <w:rPr>
                <w:color w:val="343532"/>
                <w:lang w:val="en-US" w:eastAsia="en-US" w:bidi="en-US"/>
              </w:rPr>
              <w:t>Fi</w:t>
            </w:r>
            <w:r w:rsidRPr="00D02AF5">
              <w:rPr>
                <w:color w:val="343532"/>
                <w:lang w:eastAsia="en-US" w:bidi="en-US"/>
              </w:rPr>
              <w:t xml:space="preserve">, </w:t>
            </w:r>
            <w:r>
              <w:rPr>
                <w:color w:val="343532"/>
                <w:lang w:val="en-US" w:eastAsia="en-US" w:bidi="en-US"/>
              </w:rPr>
              <w:t>Bluetooth</w:t>
            </w:r>
            <w:r w:rsidRPr="00D02AF5">
              <w:rPr>
                <w:color w:val="343532"/>
                <w:lang w:eastAsia="en-US" w:bidi="en-US"/>
              </w:rPr>
              <w:t xml:space="preserve">, </w:t>
            </w:r>
            <w:r>
              <w:rPr>
                <w:color w:val="343532"/>
                <w:lang w:val="en-US" w:eastAsia="en-US" w:bidi="en-US"/>
              </w:rPr>
              <w:t>USB</w:t>
            </w:r>
            <w:r w:rsidRPr="00D02AF5">
              <w:rPr>
                <w:color w:val="343532"/>
                <w:lang w:eastAsia="en-US" w:bidi="en-US"/>
              </w:rPr>
              <w:t xml:space="preserve">, </w:t>
            </w:r>
            <w:r>
              <w:rPr>
                <w:color w:val="343532"/>
                <w:lang w:val="en-US" w:eastAsia="en-US" w:bidi="en-US"/>
              </w:rPr>
              <w:t>GPS</w:t>
            </w:r>
            <w:r w:rsidRPr="00D02AF5">
              <w:rPr>
                <w:color w:val="343532"/>
                <w:lang w:eastAsia="en-US" w:bidi="en-US"/>
              </w:rPr>
              <w:t>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343532"/>
              </w:rPr>
              <w:t>предельное значение: наличие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79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80"/>
            </w:pPr>
            <w:r>
              <w:t>383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41433F"/>
              </w:rPr>
              <w:t>рубль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стоимость годового владения оборудо</w:t>
            </w:r>
            <w:r>
              <w:softHyphen/>
              <w:t>ванием (включая договоры техничес</w:t>
            </w:r>
            <w:r>
              <w:softHyphen/>
              <w:t>кой поддержки, обслуживания, сер</w:t>
            </w:r>
            <w:r>
              <w:softHyphen/>
              <w:t>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8,4 тыс. в год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9" w:lineRule="auto"/>
            </w:pPr>
            <w:r>
              <w:t>стоимость годового владения оборудо</w:t>
            </w:r>
            <w:r>
              <w:softHyphen/>
              <w:t>ванием (включая договоры техничес</w:t>
            </w:r>
            <w:r>
              <w:softHyphen/>
              <w:t>кой поддержки, обслуживания, сер</w:t>
            </w:r>
            <w:r>
              <w:softHyphen/>
              <w:t>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8,4 тыс. в год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80"/>
            </w:pPr>
            <w:r>
              <w:t>383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40"/>
            </w:pPr>
            <w:r>
              <w:t>рубль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10 тыс.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10 тыс.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94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5.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29.10.21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80"/>
            </w:pPr>
            <w:r>
              <w:t>251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лошади</w:t>
            </w:r>
            <w:r>
              <w:softHyphen/>
              <w:t>ная сила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мощность двигателя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200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57" w:lineRule="auto"/>
            </w:pPr>
            <w:r>
              <w:t>мощность двигателя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200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  <w:jc w:val="both"/>
            </w:pPr>
            <w:r>
              <w:rPr>
                <w:color w:val="8E8E8E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40"/>
            </w:pPr>
            <w:r>
              <w:rPr>
                <w:color w:val="9D9D9D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комплектация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both"/>
            </w:pPr>
            <w:r>
              <w:rPr>
                <w:color w:val="8E8E8E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комплектация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000000"/>
              </w:rPr>
              <w:t>—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72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80"/>
            </w:pPr>
            <w:r>
              <w:t>383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40"/>
            </w:pPr>
            <w:r>
              <w:t>рубль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4" w:lineRule="auto"/>
            </w:pPr>
            <w:r>
              <w:t>не более 1,5 млн для ру</w:t>
            </w:r>
            <w:r>
              <w:softHyphen/>
              <w:t>ководителя иного органа местного самоуправления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не более 1,5 млн для высшей группы должностей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6.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29.10.22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9" w:lineRule="auto"/>
            </w:pPr>
            <w: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80"/>
            </w:pPr>
            <w:r>
              <w:rPr>
                <w:color w:val="343532"/>
              </w:rPr>
              <w:t>251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лошади</w:t>
            </w:r>
            <w:r>
              <w:rPr>
                <w:color w:val="343532"/>
              </w:rPr>
              <w:softHyphen/>
              <w:t>ная сила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310" w:lineRule="auto"/>
            </w:pPr>
            <w:r>
              <w:rPr>
                <w:b/>
                <w:bCs/>
                <w:color w:val="343532"/>
                <w:sz w:val="13"/>
                <w:szCs w:val="13"/>
              </w:rPr>
              <w:t xml:space="preserve">МОЩНОСТЬ </w:t>
            </w:r>
            <w:r>
              <w:rPr>
                <w:color w:val="343532"/>
              </w:rPr>
              <w:t>двигателя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не более 200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310" w:lineRule="auto"/>
            </w:pPr>
            <w:r>
              <w:rPr>
                <w:b/>
                <w:bCs/>
                <w:color w:val="343532"/>
                <w:sz w:val="13"/>
                <w:szCs w:val="13"/>
              </w:rPr>
              <w:t xml:space="preserve">МОЩНОСТЬ </w:t>
            </w:r>
            <w:r>
              <w:rPr>
                <w:color w:val="343532"/>
              </w:rPr>
              <w:t>двигателя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200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  <w:jc w:val="both"/>
            </w:pPr>
            <w:r>
              <w:rPr>
                <w:color w:val="8E8E8E"/>
              </w:rPr>
              <w:t>—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40"/>
            </w:pPr>
            <w:r>
              <w:rPr>
                <w:color w:val="ADADAC"/>
              </w:rPr>
              <w:t>-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комплектация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both"/>
            </w:pPr>
            <w:r>
              <w:rPr>
                <w:color w:val="6C6D6C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комплектация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ADADAC"/>
              </w:rPr>
              <w:t>—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72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80"/>
            </w:pPr>
            <w:r>
              <w:t>383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40"/>
            </w:pPr>
            <w:r>
              <w:t>рубль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1" w:lineRule="auto"/>
            </w:pPr>
            <w:r>
              <w:t>не более 1,5 млн для ру</w:t>
            </w:r>
            <w:r>
              <w:softHyphen/>
              <w:t>ководителя иного органа местного самоуправления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1" w:lineRule="auto"/>
            </w:pPr>
            <w:r>
              <w:t>не более 1,5 млн для высшей группы должностей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90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7.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29.10.23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>
              <w:t>полудизелем</w:t>
            </w:r>
            <w:proofErr w:type="spellEnd"/>
            <w:r>
              <w:t>), новые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80"/>
            </w:pPr>
            <w:r>
              <w:t>251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343532"/>
              </w:rPr>
              <w:t>лошади</w:t>
            </w:r>
            <w:r>
              <w:rPr>
                <w:color w:val="343532"/>
              </w:rPr>
              <w:softHyphen/>
              <w:t>ная сила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76" w:lineRule="auto"/>
            </w:pPr>
            <w:r>
              <w:t>мощность двигателя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200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мощность двигателя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200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  <w:jc w:val="both"/>
            </w:pPr>
            <w:r>
              <w:rPr>
                <w:color w:val="8E8E8E"/>
              </w:rPr>
              <w:t>—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40"/>
            </w:pPr>
            <w:r>
              <w:rPr>
                <w:color w:val="000000"/>
              </w:rPr>
              <w:t>-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комплектация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комплектация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6C6D6C"/>
              </w:rPr>
              <w:t>—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715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80"/>
            </w:pPr>
            <w:r>
              <w:t>383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40"/>
            </w:pPr>
            <w:r>
              <w:t>рубль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не более 1,5 млн для ру</w:t>
            </w:r>
            <w:r>
              <w:softHyphen/>
              <w:t>ководителя иного органа местного самоуправления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after="140"/>
            </w:pPr>
            <w:r>
              <w:t>предельная цена</w:t>
            </w:r>
          </w:p>
          <w:p w:rsidR="00620972" w:rsidRDefault="00D02AF5">
            <w:pPr>
              <w:pStyle w:val="a5"/>
              <w:ind w:right="520"/>
              <w:jc w:val="right"/>
            </w:pPr>
            <w:r>
              <w:rPr>
                <w:color w:val="ADADAC"/>
              </w:rPr>
              <w:t>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4" w:lineRule="auto"/>
            </w:pPr>
            <w:r>
              <w:t>не более 1,5 млн для высшей группы должностей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8.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29.10.24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Средства автотранспортные для перевозки людей, прочие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80"/>
            </w:pPr>
            <w:r>
              <w:t>251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лошади</w:t>
            </w:r>
            <w:r>
              <w:softHyphen/>
            </w:r>
          </w:p>
          <w:p w:rsidR="00620972" w:rsidRDefault="00D02AF5">
            <w:pPr>
              <w:pStyle w:val="a5"/>
            </w:pPr>
            <w:proofErr w:type="spellStart"/>
            <w:r>
              <w:t>ная</w:t>
            </w:r>
            <w:proofErr w:type="spellEnd"/>
            <w:r>
              <w:t xml:space="preserve"> сила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310" w:lineRule="auto"/>
            </w:pPr>
            <w:r>
              <w:rPr>
                <w:b/>
                <w:bCs/>
                <w:sz w:val="13"/>
                <w:szCs w:val="13"/>
              </w:rPr>
              <w:t xml:space="preserve">МОЩНОСТЬ </w:t>
            </w:r>
            <w:r>
              <w:t>двигателя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200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мощность двигателя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200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  <w:jc w:val="both"/>
            </w:pPr>
            <w:r>
              <w:rPr>
                <w:color w:val="6C6D6C"/>
              </w:rPr>
              <w:t>—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40"/>
            </w:pPr>
            <w:r>
              <w:rPr>
                <w:color w:val="8E8E8E"/>
              </w:rPr>
              <w:t>-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комплектация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комплектация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758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80"/>
            </w:pPr>
            <w:r>
              <w:t>383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40"/>
            </w:pPr>
            <w:r>
              <w:t>рубль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71" w:lineRule="auto"/>
            </w:pPr>
            <w:r>
              <w:t>не более 1,5 млн для ру</w:t>
            </w:r>
            <w:r>
              <w:softHyphen/>
              <w:t>ководителя иного органа местного самоуправления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не более 1,5 млн для высшей группы должностей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</w:tbl>
    <w:p w:rsidR="00620972" w:rsidRDefault="00D02AF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AB2D970" wp14:editId="6A4C97E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43" fillcolor="#FEFEFD" stroked="f"/>
            </w:pict>
          </mc:Fallback>
        </mc:AlternateContent>
      </w:r>
    </w:p>
    <w:p w:rsidR="00620972" w:rsidRDefault="00D02AF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893"/>
        <w:gridCol w:w="2563"/>
        <w:gridCol w:w="758"/>
        <w:gridCol w:w="878"/>
        <w:gridCol w:w="1766"/>
        <w:gridCol w:w="2266"/>
        <w:gridCol w:w="1771"/>
        <w:gridCol w:w="2270"/>
        <w:gridCol w:w="1469"/>
        <w:gridCol w:w="1205"/>
      </w:tblGrid>
      <w:tr w:rsidR="00620972">
        <w:trPr>
          <w:trHeight w:hRule="exact" w:val="50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lastRenderedPageBreak/>
              <w:t>9.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29.10.30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4" w:lineRule="auto"/>
            </w:pPr>
            <w:r>
              <w:rPr>
                <w:color w:val="343532"/>
              </w:rPr>
              <w:t>Средства автотранспортные для перевозки 10 или более человек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200"/>
            </w:pPr>
            <w:r>
              <w:t>251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  <w:jc w:val="center"/>
            </w:pPr>
            <w:r>
              <w:rPr>
                <w:color w:val="343532"/>
              </w:rPr>
              <w:t>лошади</w:t>
            </w:r>
            <w:r>
              <w:rPr>
                <w:color w:val="343532"/>
              </w:rPr>
              <w:softHyphen/>
              <w:t>ная сила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мощность двигателя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мощность двигателя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ADADAC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комплектация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9D9D9D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комплектация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000000"/>
              </w:rPr>
              <w:t>—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200"/>
            </w:pPr>
            <w:r>
              <w:rPr>
                <w:color w:val="343532"/>
              </w:rPr>
              <w:t>383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рубль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предельная цена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000000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000000"/>
              </w:rPr>
              <w:t>—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5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10.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29.10.41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9" w:lineRule="auto"/>
            </w:pPr>
            <w:r>
              <w:rPr>
                <w:color w:val="343532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>
              <w:rPr>
                <w:color w:val="343532"/>
              </w:rPr>
              <w:t>полудизелем</w:t>
            </w:r>
            <w:proofErr w:type="spellEnd"/>
            <w:r>
              <w:rPr>
                <w:color w:val="343532"/>
              </w:rPr>
              <w:t>), новые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200"/>
            </w:pPr>
            <w:r>
              <w:rPr>
                <w:color w:val="343532"/>
              </w:rPr>
              <w:t>251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41433F"/>
              </w:rPr>
              <w:t>лошади</w:t>
            </w:r>
            <w:r>
              <w:rPr>
                <w:color w:val="41433F"/>
              </w:rPr>
              <w:softHyphen/>
              <w:t>ная сила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41433F"/>
              </w:rPr>
              <w:t>мощность двигателя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000000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41433F"/>
              </w:rPr>
              <w:t>МОЩНОСТЬ двигателя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000000"/>
              </w:rPr>
              <w:t>—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8E8E8E"/>
              </w:rPr>
              <w:t>-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комплектация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000000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комплектация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—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667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200"/>
            </w:pPr>
            <w:r>
              <w:t>383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60"/>
            </w:pPr>
            <w:r>
              <w:t>рубль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9D9D9D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000000"/>
              </w:rPr>
              <w:t>—-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5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11.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29.10.42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200"/>
            </w:pPr>
            <w:r>
              <w:rPr>
                <w:color w:val="343532"/>
              </w:rPr>
              <w:t>251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лошади</w:t>
            </w:r>
            <w:r>
              <w:rPr>
                <w:color w:val="343532"/>
              </w:rPr>
              <w:softHyphen/>
              <w:t>ная сила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мощность двигателя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000000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rPr>
                <w:color w:val="343532"/>
              </w:rPr>
              <w:t>мощность двигателя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ADADAC"/>
              </w:rPr>
              <w:t>—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585955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комплектация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000000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комплектация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—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898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200"/>
            </w:pPr>
            <w:r>
              <w:t>383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60"/>
            </w:pPr>
            <w:r>
              <w:t>рубль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000000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6C6D6C"/>
              </w:rPr>
              <w:t>—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41433F"/>
              </w:rPr>
              <w:t>12.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29.10.43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 w:rsidP="00033D7D">
            <w:pPr>
              <w:pStyle w:val="a5"/>
              <w:spacing w:line="266" w:lineRule="auto"/>
            </w:pPr>
            <w:r>
              <w:t>Автомоб</w:t>
            </w:r>
            <w:r>
              <w:rPr>
                <w:color w:val="343532"/>
              </w:rPr>
              <w:t>ил</w:t>
            </w:r>
            <w:r>
              <w:t xml:space="preserve">и-тягачи седельные </w:t>
            </w:r>
            <w:r>
              <w:rPr>
                <w:color w:val="343532"/>
              </w:rPr>
              <w:t xml:space="preserve">для </w:t>
            </w:r>
            <w:r>
              <w:t>полуприцепов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200"/>
            </w:pPr>
            <w:r>
              <w:rPr>
                <w:color w:val="343532"/>
              </w:rPr>
              <w:t>251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  <w:jc w:val="center"/>
            </w:pPr>
            <w:r>
              <w:t>лошади</w:t>
            </w:r>
            <w:r>
              <w:softHyphen/>
              <w:t>ная сила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МОЩНОСТЬ двигателя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8E8E8E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мощность двигателя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000000"/>
              </w:rPr>
              <w:t>—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9D9D9D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комплектация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9D9D9D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комплектация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000000"/>
              </w:rPr>
              <w:t>—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200"/>
            </w:pPr>
            <w:r>
              <w:t>383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рубль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5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13.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29.10.44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71" w:lineRule="auto"/>
            </w:pPr>
            <w:r>
              <w:t xml:space="preserve">Шасси с установленными двигателями для </w:t>
            </w:r>
            <w:proofErr w:type="spellStart"/>
            <w:r>
              <w:t>автотранс</w:t>
            </w:r>
            <w:proofErr w:type="spellEnd"/>
            <w:r>
              <w:t xml:space="preserve"> </w:t>
            </w:r>
            <w:proofErr w:type="spellStart"/>
            <w:r>
              <w:t>портны</w:t>
            </w:r>
            <w:proofErr w:type="spellEnd"/>
            <w:r>
              <w:t xml:space="preserve"> х средств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200"/>
            </w:pPr>
            <w:r>
              <w:rPr>
                <w:color w:val="343532"/>
              </w:rPr>
              <w:t>251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  <w:jc w:val="center"/>
            </w:pPr>
            <w:r>
              <w:rPr>
                <w:color w:val="343532"/>
              </w:rPr>
              <w:t>лошади</w:t>
            </w:r>
            <w:r>
              <w:rPr>
                <w:color w:val="343532"/>
              </w:rPr>
              <w:softHyphen/>
              <w:t>ная сила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rPr>
                <w:color w:val="343532"/>
              </w:rPr>
              <w:t>мощность двигателя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9D9D9D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МОЩНОСТЬ двигателя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000000"/>
              </w:rPr>
              <w:t>—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4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</w:pPr>
            <w:r>
              <w:rPr>
                <w:color w:val="343532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6C6D6C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комплектация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000000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комплектация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9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200"/>
            </w:pPr>
            <w:r>
              <w:rPr>
                <w:color w:val="343532"/>
              </w:rPr>
              <w:t>383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рубль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предельная цена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9D9D9D"/>
              </w:rPr>
              <w:t>—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14.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31.01.11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after="220" w:line="276" w:lineRule="auto"/>
            </w:pPr>
            <w:r>
              <w:t>Мебель металлическая для офисов.</w:t>
            </w:r>
          </w:p>
          <w:p w:rsidR="00620972" w:rsidRDefault="00D02AF5">
            <w:pPr>
              <w:pStyle w:val="a5"/>
              <w:spacing w:line="269" w:lineRule="auto"/>
            </w:pPr>
            <w:r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</w:pPr>
            <w:r>
              <w:rPr>
                <w:color w:val="6C6D6C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107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t>высшая группа должностей</w:t>
            </w:r>
          </w:p>
        </w:tc>
      </w:tr>
      <w:tr w:rsidR="00620972">
        <w:trPr>
          <w:trHeight w:hRule="exact" w:val="264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</w:pPr>
            <w:r>
              <w:rPr>
                <w:color w:val="ADADAC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8E8E8E"/>
              </w:rPr>
              <w:t>-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материал (металл)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материал (металл)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000000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1526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обивочные материалы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кожа натуральная;</w:t>
            </w:r>
          </w:p>
          <w:p w:rsidR="00620972" w:rsidRDefault="00D02AF5">
            <w:pPr>
              <w:pStyle w:val="a5"/>
              <w:spacing w:line="266" w:lineRule="auto"/>
            </w:pPr>
            <w:r>
              <w:t>возможные значения:</w:t>
            </w:r>
          </w:p>
          <w:p w:rsidR="00620972" w:rsidRDefault="00D02AF5">
            <w:pPr>
              <w:pStyle w:val="a5"/>
              <w:spacing w:line="266" w:lineRule="auto"/>
            </w:pPr>
            <w:r>
              <w:t>искусственная кожа, мебельный (искусствен</w:t>
            </w:r>
            <w:r>
              <w:softHyphen/>
              <w:t>ный) мех, искусственная замша (микрофибра), ткань, нетканые материалы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обивочные материалы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кожа натуральная;</w:t>
            </w:r>
          </w:p>
          <w:p w:rsidR="00620972" w:rsidRDefault="00D02AF5">
            <w:pPr>
              <w:pStyle w:val="a5"/>
              <w:spacing w:line="266" w:lineRule="auto"/>
            </w:pPr>
            <w:r>
              <w:t>возможные значения: искусственная кожа, мебельный (искусствен</w:t>
            </w:r>
            <w:r>
              <w:softHyphen/>
              <w:t>ный) мех, искусственная замша (микрофибра), ткань, нетканые материалы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562"/>
          <w:jc w:val="center"/>
        </w:trPr>
        <w:tc>
          <w:tcPr>
            <w:tcW w:w="4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700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585955"/>
                <w:sz w:val="8"/>
                <w:szCs w:val="8"/>
              </w:rPr>
              <w:t>■</w:t>
            </w:r>
          </w:p>
        </w:tc>
      </w:tr>
      <w:tr w:rsidR="00620972">
        <w:trPr>
          <w:trHeight w:hRule="exact" w:val="259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</w:pPr>
            <w:r>
              <w:rPr>
                <w:color w:val="000000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6C6D6C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9D9D9D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—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</w:pPr>
            <w:r>
              <w:rPr>
                <w:color w:val="41433F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6C6D6C"/>
              </w:rPr>
              <w:t>—</w:t>
            </w:r>
          </w:p>
        </w:tc>
        <w:tc>
          <w:tcPr>
            <w:tcW w:w="107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280"/>
            </w:pPr>
            <w:r>
              <w:t>главная группа должностей, ведущая группа должностей, старшая группа должностей, младшая группа должностей</w:t>
            </w:r>
          </w:p>
        </w:tc>
      </w:tr>
      <w:tr w:rsidR="00620972">
        <w:trPr>
          <w:trHeight w:hRule="exact" w:val="254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</w:pPr>
            <w:r>
              <w:rPr>
                <w:color w:val="585955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материал (металл)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000000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материал (металл)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—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744"/>
          <w:jc w:val="center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585955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41433F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2" w:lineRule="auto"/>
            </w:pPr>
            <w:r>
              <w:t>обивочные материалы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искусственная кожа;</w:t>
            </w:r>
          </w:p>
          <w:p w:rsidR="00620972" w:rsidRDefault="00D02AF5">
            <w:pPr>
              <w:pStyle w:val="a5"/>
              <w:spacing w:line="266" w:lineRule="auto"/>
            </w:pPr>
            <w:r>
              <w:t>возможные значения: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2" w:lineRule="auto"/>
            </w:pPr>
            <w:r>
              <w:t>обивочные материалы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искусственная кожа;</w:t>
            </w:r>
          </w:p>
          <w:p w:rsidR="00620972" w:rsidRDefault="00D02AF5">
            <w:pPr>
              <w:pStyle w:val="a5"/>
              <w:spacing w:line="266" w:lineRule="auto"/>
            </w:pPr>
            <w:r>
              <w:t>возможные значения: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</w:tbl>
    <w:p w:rsidR="00620972" w:rsidRDefault="00D02AF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76C0FD9" wp14:editId="27A8C1A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42" fillcolor="#FEFEFD" stroked="f"/>
            </w:pict>
          </mc:Fallback>
        </mc:AlternateContent>
      </w:r>
    </w:p>
    <w:p w:rsidR="00620972" w:rsidRDefault="00D02AF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898"/>
        <w:gridCol w:w="2558"/>
        <w:gridCol w:w="758"/>
        <w:gridCol w:w="874"/>
        <w:gridCol w:w="1776"/>
        <w:gridCol w:w="2251"/>
        <w:gridCol w:w="1781"/>
        <w:gridCol w:w="2251"/>
        <w:gridCol w:w="1502"/>
        <w:gridCol w:w="1186"/>
      </w:tblGrid>
      <w:tr w:rsidR="00620972">
        <w:trPr>
          <w:trHeight w:hRule="exact" w:val="1190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4" w:lineRule="auto"/>
            </w:pPr>
            <w:r>
              <w:rPr>
                <w:color w:val="41433F"/>
              </w:rPr>
              <w:t>мебельный (искусствен</w:t>
            </w:r>
            <w:r>
              <w:rPr>
                <w:color w:val="41433F"/>
              </w:rPr>
              <w:softHyphen/>
              <w:t>ный) мех, искусственная замша (микрофибра), ткань, нетканые материалы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4" w:lineRule="auto"/>
            </w:pPr>
            <w:r>
              <w:rPr>
                <w:color w:val="41433F"/>
              </w:rPr>
              <w:t>мебельный (искусствен</w:t>
            </w:r>
            <w:r>
              <w:rPr>
                <w:color w:val="41433F"/>
              </w:rPr>
              <w:softHyphen/>
              <w:t>ный) мех, искусственная замша (микрофибра), ткань, нетканые</w:t>
            </w:r>
          </w:p>
          <w:p w:rsidR="00620972" w:rsidRDefault="00D02AF5">
            <w:pPr>
              <w:pStyle w:val="a5"/>
              <w:spacing w:line="264" w:lineRule="auto"/>
            </w:pPr>
            <w:r>
              <w:rPr>
                <w:color w:val="41433F"/>
              </w:rPr>
              <w:t xml:space="preserve">матер </w:t>
            </w:r>
            <w:proofErr w:type="spellStart"/>
            <w:r>
              <w:rPr>
                <w:color w:val="41433F"/>
              </w:rPr>
              <w:t>налы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8E8E8E"/>
                <w:sz w:val="14"/>
                <w:szCs w:val="14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80"/>
              <w:rPr>
                <w:sz w:val="10"/>
                <w:szCs w:val="10"/>
              </w:rPr>
            </w:pPr>
            <w:r>
              <w:rPr>
                <w:b/>
                <w:bCs/>
                <w:i/>
                <w:iCs/>
                <w:color w:val="000000"/>
                <w:sz w:val="10"/>
                <w:szCs w:val="10"/>
              </w:rPr>
              <w:t>—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9D9D9D"/>
              </w:rPr>
              <w:t>—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цепа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9D9D9D"/>
              </w:rPr>
              <w:t>—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07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должности немуниципальной службы</w:t>
            </w:r>
          </w:p>
        </w:tc>
      </w:tr>
      <w:tr w:rsidR="00620972">
        <w:trPr>
          <w:trHeight w:hRule="exact" w:val="25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2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8E8E8E"/>
                <w:sz w:val="14"/>
                <w:szCs w:val="14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80"/>
              <w:rPr>
                <w:sz w:val="10"/>
                <w:szCs w:val="10"/>
              </w:rPr>
            </w:pPr>
            <w:r>
              <w:rPr>
                <w:b/>
                <w:bCs/>
                <w:i/>
                <w:iCs/>
                <w:color w:val="000000"/>
                <w:sz w:val="10"/>
                <w:szCs w:val="10"/>
              </w:rPr>
              <w:t>—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материал (металл)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000000"/>
              </w:rPr>
              <w:t>—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материал (металл)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ADADAC"/>
              </w:rPr>
              <w:t>—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95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обивочные материалы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4" w:lineRule="auto"/>
            </w:pPr>
            <w:r>
              <w:t xml:space="preserve">предельное значение </w:t>
            </w:r>
            <w:r>
              <w:rPr>
                <w:color w:val="41433F"/>
              </w:rPr>
              <w:t xml:space="preserve">- </w:t>
            </w:r>
            <w:r>
              <w:t>ткань;</w:t>
            </w:r>
          </w:p>
          <w:p w:rsidR="00620972" w:rsidRDefault="00D02AF5">
            <w:pPr>
              <w:pStyle w:val="a5"/>
              <w:spacing w:line="264" w:lineRule="auto"/>
            </w:pPr>
            <w:r>
              <w:t xml:space="preserve">возможные </w:t>
            </w:r>
            <w:r>
              <w:rPr>
                <w:color w:val="41433F"/>
              </w:rPr>
              <w:t>значения: нетканые материалы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обивочные материалы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rPr>
                <w:color w:val="343532"/>
              </w:rPr>
              <w:t>предельное значение - ткань;</w:t>
            </w:r>
          </w:p>
          <w:p w:rsidR="00620972" w:rsidRDefault="00D02AF5">
            <w:pPr>
              <w:pStyle w:val="a5"/>
              <w:spacing w:line="276" w:lineRule="auto"/>
            </w:pPr>
            <w:r>
              <w:rPr>
                <w:color w:val="343532"/>
              </w:rPr>
              <w:t>возможные значения: нетканые материалы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2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343532"/>
                <w:sz w:val="14"/>
                <w:szCs w:val="14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80"/>
              <w:rPr>
                <w:sz w:val="10"/>
                <w:szCs w:val="10"/>
              </w:rPr>
            </w:pPr>
            <w:r>
              <w:rPr>
                <w:b/>
                <w:bCs/>
                <w:i/>
                <w:iCs/>
                <w:color w:val="8E8E8E"/>
                <w:sz w:val="10"/>
                <w:szCs w:val="10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both"/>
            </w:pPr>
            <w:r>
              <w:rPr>
                <w:color w:val="000000"/>
              </w:rPr>
              <w:t>—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—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15.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31.01.12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after="200" w:line="276" w:lineRule="auto"/>
            </w:pPr>
            <w:r>
              <w:t>Мебель деревянная для офисов.</w:t>
            </w:r>
          </w:p>
          <w:p w:rsidR="00620972" w:rsidRDefault="00D02AF5">
            <w:pPr>
              <w:pStyle w:val="a5"/>
              <w:spacing w:line="266" w:lineRule="auto"/>
            </w:pPr>
            <w:r>
              <w:t>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343532"/>
                <w:sz w:val="14"/>
                <w:szCs w:val="14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80"/>
              <w:rPr>
                <w:sz w:val="10"/>
                <w:szCs w:val="10"/>
              </w:rPr>
            </w:pPr>
            <w:r>
              <w:rPr>
                <w:b/>
                <w:bCs/>
                <w:i/>
                <w:iCs/>
                <w:color w:val="8E8E8E"/>
                <w:sz w:val="10"/>
                <w:szCs w:val="10"/>
              </w:rPr>
              <w:t>-</w:t>
            </w:r>
          </w:p>
        </w:tc>
        <w:tc>
          <w:tcPr>
            <w:tcW w:w="107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t>высшая группа должностей</w:t>
            </w:r>
          </w:p>
        </w:tc>
      </w:tr>
      <w:tr w:rsidR="00620972">
        <w:trPr>
          <w:trHeight w:hRule="exact" w:val="2088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материал (вид древесины)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массив древесины "цен</w:t>
            </w:r>
            <w:r>
              <w:softHyphen/>
              <w:t>ных" пород (твердолист</w:t>
            </w:r>
            <w:r>
              <w:softHyphen/>
              <w:t xml:space="preserve">венных и тропических); 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материал (вид древесины)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массив древесины "цен</w:t>
            </w:r>
            <w:r>
              <w:softHyphen/>
              <w:t>ных" пород (твердолист</w:t>
            </w:r>
            <w:r>
              <w:softHyphen/>
              <w:t xml:space="preserve">венных и тропических); 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098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обивочные материалы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9" w:lineRule="auto"/>
            </w:pPr>
            <w:r>
              <w:t>предельное значение: кожа натуральная;</w:t>
            </w:r>
          </w:p>
          <w:p w:rsidR="00620972" w:rsidRDefault="00D02AF5">
            <w:pPr>
              <w:pStyle w:val="a5"/>
              <w:spacing w:line="269" w:lineRule="auto"/>
            </w:pPr>
            <w:r>
              <w:t>возможные значения: искусственная кожа, мебельный (искусствен</w:t>
            </w:r>
            <w:r>
              <w:softHyphen/>
              <w:t>ный) мех, искусственная замша (микрофибра), ткань, нетканые материалы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обивочные материалы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кожа натуральная;</w:t>
            </w:r>
          </w:p>
          <w:p w:rsidR="00620972" w:rsidRDefault="00D02AF5">
            <w:pPr>
              <w:pStyle w:val="a5"/>
              <w:spacing w:line="266" w:lineRule="auto"/>
            </w:pPr>
            <w:r>
              <w:t>возможные значения: искусственная кожа, мебельный (искусствен</w:t>
            </w:r>
            <w:r>
              <w:softHyphen/>
              <w:t>ный) мех, искусственная замша (микрофибра), ткань, нетканые материалы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40"/>
            </w:pPr>
            <w:r>
              <w:rPr>
                <w:color w:val="000000"/>
              </w:rPr>
              <w:t>—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both"/>
            </w:pPr>
            <w:r>
              <w:rPr>
                <w:color w:val="8E8E8E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—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40"/>
            </w:pPr>
            <w:r>
              <w:rPr>
                <w:color w:val="000000"/>
              </w:rPr>
              <w:t>-</w:t>
            </w:r>
          </w:p>
        </w:tc>
        <w:tc>
          <w:tcPr>
            <w:tcW w:w="107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280"/>
            </w:pPr>
            <w:r>
              <w:rPr>
                <w:color w:val="343532"/>
              </w:rPr>
              <w:t>главная группа должностей, ведущая группа должностей, старшая группа должностей, младшая группа должностей</w:t>
            </w:r>
          </w:p>
        </w:tc>
      </w:tr>
      <w:tr w:rsidR="00620972">
        <w:trPr>
          <w:trHeight w:hRule="exact" w:val="116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24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i/>
                <w:iCs/>
                <w:color w:val="585955"/>
                <w:sz w:val="10"/>
                <w:szCs w:val="10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материал (вид древесины)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 xml:space="preserve">предельное значение: древесина хвойных и </w:t>
            </w:r>
            <w:r>
              <w:rPr>
                <w:color w:val="6C6D6C"/>
              </w:rPr>
              <w:t xml:space="preserve">'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материал (вид древесины)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4" w:lineRule="auto"/>
            </w:pPr>
            <w:r>
              <w:t xml:space="preserve">предельное значение: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749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280"/>
              <w:rPr>
                <w:sz w:val="10"/>
                <w:szCs w:val="10"/>
              </w:rPr>
            </w:pPr>
            <w:r>
              <w:rPr>
                <w:b/>
                <w:bCs/>
                <w:i/>
                <w:iCs/>
                <w:color w:val="8E8E8E"/>
                <w:sz w:val="10"/>
                <w:szCs w:val="1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9D9D9D"/>
              </w:rPr>
              <w:t>—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обивочные материалы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искусственная кожа;</w:t>
            </w:r>
          </w:p>
          <w:p w:rsidR="00620972" w:rsidRDefault="00D02AF5">
            <w:pPr>
              <w:pStyle w:val="a5"/>
              <w:spacing w:line="266" w:lineRule="auto"/>
            </w:pPr>
            <w:r>
              <w:t>возможные значения: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обивочные материалы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искусственная кожа;</w:t>
            </w:r>
          </w:p>
          <w:p w:rsidR="00620972" w:rsidRDefault="00D02AF5">
            <w:pPr>
              <w:pStyle w:val="a5"/>
              <w:spacing w:line="266" w:lineRule="auto"/>
            </w:pPr>
            <w:r>
              <w:t>возможные значения: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</w:tbl>
    <w:p w:rsidR="00620972" w:rsidRDefault="00D02AF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01960D6" wp14:editId="38A4A4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41" fillcolor="#FEFEFE" stroked="f"/>
            </w:pict>
          </mc:Fallback>
        </mc:AlternateContent>
      </w:r>
    </w:p>
    <w:p w:rsidR="00620972" w:rsidRDefault="00D02AF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883"/>
        <w:gridCol w:w="2573"/>
        <w:gridCol w:w="749"/>
        <w:gridCol w:w="878"/>
        <w:gridCol w:w="1766"/>
        <w:gridCol w:w="2261"/>
        <w:gridCol w:w="1790"/>
        <w:gridCol w:w="2256"/>
        <w:gridCol w:w="1493"/>
        <w:gridCol w:w="1214"/>
      </w:tblGrid>
      <w:tr w:rsidR="00620972">
        <w:trPr>
          <w:trHeight w:hRule="exact" w:val="1186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41433F"/>
              </w:rPr>
              <w:t>мебельный (искусствен</w:t>
            </w:r>
            <w:r>
              <w:rPr>
                <w:color w:val="41433F"/>
              </w:rPr>
              <w:softHyphen/>
              <w:t xml:space="preserve">ный) мех, искусственная замша (микрофибра), </w:t>
            </w:r>
            <w:r>
              <w:rPr>
                <w:color w:val="585955"/>
              </w:rPr>
              <w:t xml:space="preserve">ткань, </w:t>
            </w:r>
            <w:r>
              <w:rPr>
                <w:color w:val="41433F"/>
              </w:rPr>
              <w:t>нетканые</w:t>
            </w:r>
          </w:p>
          <w:p w:rsidR="00620972" w:rsidRDefault="00D02AF5">
            <w:pPr>
              <w:pStyle w:val="a5"/>
              <w:spacing w:line="262" w:lineRule="auto"/>
            </w:pPr>
            <w:r>
              <w:rPr>
                <w:color w:val="41433F"/>
              </w:rPr>
              <w:t>материалы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4" w:lineRule="auto"/>
            </w:pPr>
            <w:r>
              <w:rPr>
                <w:color w:val="343532"/>
              </w:rPr>
              <w:t>мебельный (искусствен</w:t>
            </w:r>
            <w:r>
              <w:rPr>
                <w:color w:val="343532"/>
              </w:rPr>
              <w:softHyphen/>
              <w:t>ный) мех, искусственная замша (микрофибра), ткань, нетканые материалы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предельная цена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9D9D9D"/>
              </w:rPr>
              <w:t>—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ADADAC"/>
              </w:rPr>
              <w:t>—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585955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107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t>должности немуниципальной службы</w:t>
            </w:r>
          </w:p>
        </w:tc>
      </w:tr>
      <w:tr w:rsidR="00620972">
        <w:trPr>
          <w:trHeight w:hRule="exact" w:val="1176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76" w:lineRule="auto"/>
            </w:pPr>
            <w:r>
              <w:rPr>
                <w:color w:val="343532"/>
              </w:rPr>
              <w:t>материал (вид древесины)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 xml:space="preserve">предельное значение: древесина хвойных и </w:t>
            </w:r>
            <w:proofErr w:type="spellStart"/>
            <w:r>
              <w:rPr>
                <w:color w:val="343532"/>
              </w:rPr>
              <w:t>мягколиственных</w:t>
            </w:r>
            <w:proofErr w:type="spellEnd"/>
            <w:r>
              <w:rPr>
                <w:color w:val="343532"/>
              </w:rPr>
              <w:t xml:space="preserve"> пород: береза, лиственница, сосна, ель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материал (вид древесины)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1" w:lineRule="auto"/>
            </w:pPr>
            <w:r>
              <w:rPr>
                <w:color w:val="343532"/>
              </w:rPr>
              <w:t xml:space="preserve">предельное значение: древесина хвойных и </w:t>
            </w:r>
            <w:proofErr w:type="spellStart"/>
            <w:r>
              <w:rPr>
                <w:color w:val="343532"/>
              </w:rPr>
              <w:t>мягколиственных</w:t>
            </w:r>
            <w:proofErr w:type="spellEnd"/>
            <w:r>
              <w:rPr>
                <w:color w:val="343532"/>
              </w:rPr>
              <w:t xml:space="preserve"> пород: береза, лиственница, сосна, ель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936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обивочные материалы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ткань;</w:t>
            </w:r>
          </w:p>
          <w:p w:rsidR="00620972" w:rsidRDefault="00D02AF5">
            <w:pPr>
              <w:pStyle w:val="a5"/>
              <w:spacing w:line="266" w:lineRule="auto"/>
            </w:pPr>
            <w:r>
              <w:t>возможные значения: нетканые материалы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обивочные материалы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4" w:lineRule="auto"/>
            </w:pPr>
            <w:r>
              <w:t>предельное значение: ткань;</w:t>
            </w:r>
          </w:p>
          <w:p w:rsidR="00620972" w:rsidRDefault="00D02AF5">
            <w:pPr>
              <w:pStyle w:val="a5"/>
              <w:spacing w:line="264" w:lineRule="auto"/>
            </w:pPr>
            <w:r>
              <w:t>возможные значения: нетканые материалы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00"/>
            </w:pPr>
            <w:r>
              <w:rPr>
                <w:color w:val="8E8E8E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8E8E8E"/>
              </w:rPr>
              <w:t>-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—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9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16.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49.32.11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Услуги такси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00"/>
            </w:pPr>
            <w:r>
              <w:rPr>
                <w:color w:val="8E8E8E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60"/>
            </w:pPr>
            <w:r>
              <w:rPr>
                <w:color w:val="8E8E8E"/>
              </w:rPr>
              <w:t>-</w:t>
            </w:r>
          </w:p>
        </w:tc>
        <w:tc>
          <w:tcPr>
            <w:tcW w:w="107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t>высшая группа должностей</w:t>
            </w:r>
          </w:p>
        </w:tc>
      </w:tr>
      <w:tr w:rsidR="00620972">
        <w:trPr>
          <w:trHeight w:hRule="exact" w:val="475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t>251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57" w:lineRule="auto"/>
              <w:jc w:val="center"/>
            </w:pPr>
            <w:r>
              <w:t>лошади</w:t>
            </w:r>
            <w:r>
              <w:softHyphen/>
              <w:t>ная сила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57" w:lineRule="auto"/>
            </w:pPr>
            <w:r>
              <w:t>мощность двигателя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200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мощность двигателя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200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710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00"/>
            </w:pPr>
            <w:r>
              <w:rPr>
                <w:color w:val="00000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4" w:lineRule="auto"/>
            </w:pPr>
            <w:r>
              <w:t>тип коробки передач автомобиля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8E8E8E"/>
              </w:rPr>
              <w:t>—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4" w:lineRule="auto"/>
            </w:pPr>
            <w:r>
              <w:t>тип коробки передач автомобиля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000000"/>
              </w:rPr>
              <w:t>—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00"/>
              <w:rPr>
                <w:sz w:val="10"/>
                <w:szCs w:val="10"/>
              </w:rPr>
            </w:pPr>
            <w:r>
              <w:rPr>
                <w:b/>
                <w:bCs/>
                <w:i/>
                <w:iCs/>
                <w:color w:val="000000"/>
                <w:sz w:val="10"/>
                <w:szCs w:val="1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40"/>
            </w:pPr>
            <w:r>
              <w:rPr>
                <w:color w:val="000000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комплектация автомобиля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8E8E8E"/>
              </w:rPr>
              <w:t>—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комплектация автомобиля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8E8E8E"/>
              </w:rPr>
              <w:t>—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936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9" w:lineRule="auto"/>
            </w:pPr>
            <w:r>
              <w:t>время предоставления автомобиля потребителю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1" w:lineRule="auto"/>
            </w:pPr>
            <w:r>
              <w:t>время предоставления автомобиля потребителю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74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60"/>
              <w:rPr>
                <w:sz w:val="10"/>
                <w:szCs w:val="10"/>
              </w:rPr>
            </w:pPr>
            <w:r>
              <w:rPr>
                <w:b/>
                <w:bCs/>
                <w:i/>
                <w:iCs/>
                <w:color w:val="9D9D9D"/>
                <w:sz w:val="10"/>
                <w:szCs w:val="1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40"/>
              <w:jc w:val="both"/>
            </w:pPr>
            <w:r>
              <w:rPr>
                <w:color w:val="8E8E8E"/>
              </w:rPr>
              <w:t>-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—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000000"/>
              </w:rPr>
              <w:t>—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17.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49.32.12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76" w:lineRule="auto"/>
            </w:pPr>
            <w:r>
              <w:t>Услуги по аренде легковых автомобилей с водителем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i/>
                <w:iCs/>
                <w:color w:val="8E8E8E"/>
                <w:sz w:val="10"/>
                <w:szCs w:val="1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40"/>
              <w:jc w:val="both"/>
            </w:pPr>
            <w:r>
              <w:rPr>
                <w:color w:val="8E8E8E"/>
              </w:rPr>
              <w:t>-</w:t>
            </w:r>
          </w:p>
        </w:tc>
        <w:tc>
          <w:tcPr>
            <w:tcW w:w="107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высшая группа должностей</w:t>
            </w:r>
          </w:p>
        </w:tc>
      </w:tr>
      <w:tr w:rsidR="00620972">
        <w:trPr>
          <w:trHeight w:hRule="exact" w:val="480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80"/>
            </w:pPr>
            <w:r>
              <w:rPr>
                <w:color w:val="343532"/>
              </w:rPr>
              <w:t>251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  <w:jc w:val="center"/>
            </w:pPr>
            <w:r>
              <w:t>лошади</w:t>
            </w:r>
            <w:r>
              <w:softHyphen/>
              <w:t>ная сила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мощность двигателя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200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мощность двигателя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200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706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40"/>
              <w:jc w:val="both"/>
            </w:pPr>
            <w:r>
              <w:rPr>
                <w:color w:val="000000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6" w:lineRule="auto"/>
            </w:pPr>
            <w:r>
              <w:t>тип коробки передач автомобиля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8E8E8E"/>
              </w:rPr>
              <w:t>—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2" w:lineRule="auto"/>
            </w:pPr>
            <w:r>
              <w:t>тип коробки передач автомобиля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000000"/>
              </w:rPr>
              <w:t>—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85955"/>
                <w:sz w:val="16"/>
                <w:szCs w:val="16"/>
              </w:rPr>
              <w:t>&gt;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75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260"/>
            </w:pPr>
            <w:r>
              <w:rPr>
                <w:color w:val="9D9D9D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40"/>
            </w:pPr>
            <w:r>
              <w:rPr>
                <w:color w:val="ADADAC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2" w:lineRule="auto"/>
            </w:pPr>
            <w:r>
              <w:t>комплектация автомобиля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343532"/>
              </w:rPr>
              <w:t>—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6" w:lineRule="auto"/>
            </w:pPr>
            <w:r>
              <w:t>комплектация автомобиля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8E8E8E"/>
              </w:rPr>
              <w:t>—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715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260"/>
            </w:pPr>
            <w:r>
              <w:rPr>
                <w:color w:val="00000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40"/>
            </w:pPr>
            <w:r>
              <w:rPr>
                <w:color w:val="000000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время предостав</w:t>
            </w:r>
            <w:r>
              <w:softHyphen/>
              <w:t>ления автомобиля потребителю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41433F"/>
              </w:rPr>
              <w:t>—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время предостав</w:t>
            </w:r>
            <w:r>
              <w:softHyphen/>
              <w:t>ления автомобиля потребителю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8E8E8E"/>
              </w:rPr>
              <w:t>—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302"/>
          <w:jc w:val="center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60"/>
            </w:pPr>
            <w:r>
              <w:rPr>
                <w:color w:val="000000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9D9D9D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—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</w:tbl>
    <w:p w:rsidR="00620972" w:rsidRDefault="00D02AF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F40A892" wp14:editId="0E8FA7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40" fillcolor="#FEFEFE" stroked="f"/>
            </w:pict>
          </mc:Fallback>
        </mc:AlternateContent>
      </w:r>
    </w:p>
    <w:p w:rsidR="00620972" w:rsidRDefault="00D02AF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898"/>
        <w:gridCol w:w="2563"/>
        <w:gridCol w:w="744"/>
        <w:gridCol w:w="874"/>
        <w:gridCol w:w="1771"/>
        <w:gridCol w:w="2266"/>
        <w:gridCol w:w="1766"/>
        <w:gridCol w:w="2275"/>
        <w:gridCol w:w="1474"/>
        <w:gridCol w:w="1205"/>
      </w:tblGrid>
      <w:tr w:rsidR="00620972">
        <w:trPr>
          <w:trHeight w:hRule="exact" w:val="466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lastRenderedPageBreak/>
              <w:t>18-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61.10.30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after="220" w:line="264" w:lineRule="auto"/>
            </w:pPr>
            <w:r>
              <w:rPr>
                <w:color w:val="343532"/>
              </w:rPr>
              <w:t>Услуги по передаче данных по проводным телекоммуни</w:t>
            </w:r>
            <w:r>
              <w:rPr>
                <w:color w:val="343532"/>
              </w:rPr>
              <w:softHyphen/>
              <w:t>кационным сетям</w:t>
            </w:r>
          </w:p>
          <w:p w:rsidR="00620972" w:rsidRDefault="00D02AF5">
            <w:pPr>
              <w:pStyle w:val="a5"/>
              <w:spacing w:line="264" w:lineRule="auto"/>
            </w:pPr>
            <w:r>
              <w:rPr>
                <w:color w:val="343532"/>
              </w:rPr>
              <w:t>Пояснения по требуемым услугам: оказание услуг связи по передаче данных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2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6D6C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ADADAC"/>
                <w:sz w:val="14"/>
                <w:szCs w:val="14"/>
              </w:rPr>
              <w:t>-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33" w:lineRule="auto"/>
              <w:jc w:val="center"/>
            </w:pPr>
            <w:r>
              <w:rPr>
                <w:color w:val="41433F"/>
              </w:rPr>
              <w:t>высшая группа должностей, главная группа должностей, ведущая группа должностей, старшая группа должностей, младшая группа должностей, должности немуниципальной службы</w:t>
            </w:r>
          </w:p>
        </w:tc>
      </w:tr>
      <w:tr w:rsidR="00620972">
        <w:trPr>
          <w:trHeight w:hRule="exact" w:val="475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20"/>
              <w:jc w:val="both"/>
            </w:pPr>
            <w:r>
              <w:rPr>
                <w:color w:val="9D9D9D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Мбит/сек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скорость канала</w:t>
            </w:r>
          </w:p>
          <w:p w:rsidR="00620972" w:rsidRDefault="00D02AF5">
            <w:pPr>
              <w:pStyle w:val="a5"/>
            </w:pPr>
            <w:r>
              <w:rPr>
                <w:color w:val="41433F"/>
              </w:rPr>
              <w:t>передачи данных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не более 100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41433F"/>
              </w:rPr>
              <w:t>скорость канала передачи данных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не более 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75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20"/>
              <w:jc w:val="both"/>
            </w:pPr>
            <w:r>
              <w:rPr>
                <w:color w:val="9D9D9D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доля потерянных пакетов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9D9D9D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доля потерянных пакетов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9D9D9D"/>
              </w:rPr>
              <w:t>—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20"/>
            </w:pPr>
            <w:r>
              <w:rPr>
                <w:color w:val="9D9D9D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ADADAC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585955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585955"/>
              </w:rPr>
              <w:t>—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9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19.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after="6480"/>
            </w:pPr>
            <w:r>
              <w:t xml:space="preserve">61.20 </w:t>
            </w:r>
            <w:r>
              <w:rPr>
                <w:lang w:val="en-US" w:eastAsia="en-US" w:bidi="en-US"/>
              </w:rPr>
              <w:t>JI</w:t>
            </w:r>
          </w:p>
          <w:p w:rsidR="00620972" w:rsidRDefault="00D02AF5">
            <w:pPr>
              <w:pStyle w:val="a5"/>
              <w:jc w:val="right"/>
              <w:rPr>
                <w:sz w:val="10"/>
                <w:szCs w:val="10"/>
              </w:rPr>
            </w:pPr>
            <w:proofErr w:type="spellStart"/>
            <w:r>
              <w:rPr>
                <w:b/>
                <w:bCs/>
                <w:i/>
                <w:iCs/>
                <w:color w:val="585955"/>
                <w:sz w:val="10"/>
                <w:szCs w:val="10"/>
                <w:lang w:val="en-US" w:eastAsia="en-US" w:bidi="en-US"/>
              </w:rPr>
              <w:t>i</w:t>
            </w:r>
            <w:proofErr w:type="spellEnd"/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after="200"/>
            </w:pPr>
            <w:r>
              <w:rPr>
                <w:color w:val="343532"/>
              </w:rPr>
              <w:t xml:space="preserve">Услуги подвижной связи общего пользования </w:t>
            </w:r>
            <w:r>
              <w:rPr>
                <w:color w:val="000000"/>
              </w:rPr>
              <w:t xml:space="preserve">- </w:t>
            </w:r>
            <w:r>
              <w:rPr>
                <w:color w:val="343532"/>
              </w:rPr>
              <w:t>обеспечение доступа и поддержка пользователя</w:t>
            </w:r>
          </w:p>
          <w:p w:rsidR="00620972" w:rsidRDefault="00D02AF5">
            <w:pPr>
              <w:pStyle w:val="a5"/>
            </w:pPr>
            <w:r>
              <w:rPr>
                <w:color w:val="343532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20"/>
            </w:pPr>
            <w:r>
              <w:rPr>
                <w:color w:val="8E8E8E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высшая группа должностей</w:t>
            </w:r>
          </w:p>
        </w:tc>
      </w:tr>
      <w:tr w:rsidR="00620972">
        <w:trPr>
          <w:trHeight w:hRule="exact" w:val="1637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 w:rsidP="00033D7D">
            <w:pPr>
              <w:pStyle w:val="a5"/>
              <w:spacing w:line="266" w:lineRule="auto"/>
            </w:pPr>
            <w:r>
              <w:rPr>
                <w:color w:val="343532"/>
              </w:rPr>
              <w:t>тарификация услу</w:t>
            </w:r>
            <w:r>
              <w:rPr>
                <w:color w:val="343532"/>
              </w:rPr>
              <w:softHyphen/>
              <w:t>ги голосовой связи, доступа в информа</w:t>
            </w:r>
            <w:r>
              <w:rPr>
                <w:color w:val="343532"/>
              </w:rPr>
              <w:softHyphen/>
              <w:t>ционно-телекомму</w:t>
            </w:r>
            <w:r>
              <w:rPr>
                <w:color w:val="343532"/>
              </w:rPr>
              <w:softHyphen/>
              <w:t xml:space="preserve">никационную сеть "Интернет" (лимит- </w:t>
            </w:r>
            <w:proofErr w:type="spellStart"/>
            <w:r>
              <w:rPr>
                <w:color w:val="343532"/>
              </w:rPr>
              <w:t>ная</w:t>
            </w:r>
            <w:proofErr w:type="spellEnd"/>
            <w:r>
              <w:rPr>
                <w:color w:val="343532"/>
              </w:rPr>
              <w:t>/</w:t>
            </w:r>
            <w:proofErr w:type="spellStart"/>
            <w:r>
              <w:rPr>
                <w:color w:val="343532"/>
              </w:rPr>
              <w:t>безлимит</w:t>
            </w:r>
            <w:r w:rsidR="00033D7D">
              <w:rPr>
                <w:color w:val="343532"/>
              </w:rPr>
              <w:t>н</w:t>
            </w:r>
            <w:r>
              <w:rPr>
                <w:color w:val="343532"/>
              </w:rPr>
              <w:t>ая</w:t>
            </w:r>
            <w:proofErr w:type="spellEnd"/>
            <w:r>
              <w:rPr>
                <w:color w:val="343532"/>
              </w:rPr>
              <w:t>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76" w:lineRule="auto"/>
            </w:pPr>
            <w:r>
              <w:rPr>
                <w:color w:val="41433F"/>
              </w:rPr>
              <w:t xml:space="preserve">предельное значение: </w:t>
            </w:r>
            <w:proofErr w:type="spellStart"/>
            <w:r>
              <w:rPr>
                <w:color w:val="41433F"/>
              </w:rPr>
              <w:t>безлимитная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 w:rsidP="00033D7D">
            <w:pPr>
              <w:pStyle w:val="a5"/>
              <w:spacing w:line="269" w:lineRule="auto"/>
            </w:pPr>
            <w:r>
              <w:rPr>
                <w:color w:val="343532"/>
              </w:rPr>
              <w:t>тарификация услу</w:t>
            </w:r>
            <w:r>
              <w:rPr>
                <w:color w:val="343532"/>
              </w:rPr>
              <w:softHyphen/>
              <w:t xml:space="preserve">ги голосовой связи, доступа в </w:t>
            </w:r>
            <w:proofErr w:type="spellStart"/>
            <w:r>
              <w:rPr>
                <w:color w:val="343532"/>
              </w:rPr>
              <w:t>информа</w:t>
            </w:r>
            <w:r>
              <w:rPr>
                <w:color w:val="343532"/>
              </w:rPr>
              <w:softHyphen/>
              <w:t>ци</w:t>
            </w:r>
            <w:proofErr w:type="spellEnd"/>
            <w:r>
              <w:rPr>
                <w:color w:val="343532"/>
              </w:rPr>
              <w:t xml:space="preserve"> </w:t>
            </w:r>
            <w:proofErr w:type="spellStart"/>
            <w:r w:rsidR="00033D7D">
              <w:rPr>
                <w:color w:val="343532"/>
              </w:rPr>
              <w:t>о</w:t>
            </w:r>
            <w:r>
              <w:rPr>
                <w:color w:val="343532"/>
              </w:rPr>
              <w:t>нно-телекомму</w:t>
            </w:r>
            <w:proofErr w:type="spellEnd"/>
            <w:r>
              <w:rPr>
                <w:color w:val="343532"/>
              </w:rPr>
              <w:t xml:space="preserve">- </w:t>
            </w:r>
            <w:proofErr w:type="spellStart"/>
            <w:r>
              <w:rPr>
                <w:color w:val="343532"/>
              </w:rPr>
              <w:t>никационную</w:t>
            </w:r>
            <w:proofErr w:type="spellEnd"/>
            <w:r>
              <w:rPr>
                <w:color w:val="343532"/>
              </w:rPr>
              <w:t xml:space="preserve"> сеть "Интернет" (лимит- </w:t>
            </w:r>
            <w:proofErr w:type="spellStart"/>
            <w:r>
              <w:rPr>
                <w:color w:val="343532"/>
              </w:rPr>
              <w:t>ная</w:t>
            </w:r>
            <w:proofErr w:type="spellEnd"/>
            <w:r>
              <w:rPr>
                <w:color w:val="343532"/>
              </w:rPr>
              <w:t>/</w:t>
            </w:r>
            <w:proofErr w:type="spellStart"/>
            <w:r>
              <w:rPr>
                <w:color w:val="343532"/>
              </w:rPr>
              <w:t>безлимитная</w:t>
            </w:r>
            <w:proofErr w:type="spellEnd"/>
            <w:r>
              <w:rPr>
                <w:color w:val="343532"/>
              </w:rPr>
              <w:t>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 xml:space="preserve">предельное значение: </w:t>
            </w:r>
            <w:proofErr w:type="spellStart"/>
            <w:r>
              <w:rPr>
                <w:color w:val="343532"/>
              </w:rPr>
              <w:t>безлимитная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1622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t>2553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гигабайт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 w:rsidP="00033D7D">
            <w:pPr>
              <w:pStyle w:val="a5"/>
              <w:spacing w:line="266" w:lineRule="auto"/>
            </w:pPr>
            <w:r>
              <w:t>объем доступной услуги голосовой связи (минут), доступа в информа</w:t>
            </w:r>
            <w:r>
              <w:softHyphen/>
              <w:t>ци</w:t>
            </w:r>
            <w:r w:rsidR="00033D7D">
              <w:t>онно-</w:t>
            </w:r>
            <w:bookmarkStart w:id="0" w:name="_GoBack"/>
            <w:bookmarkEnd w:id="0"/>
            <w:r w:rsidR="00033D7D">
              <w:t xml:space="preserve"> </w:t>
            </w:r>
            <w:proofErr w:type="spellStart"/>
            <w:r>
              <w:t>телекомму</w:t>
            </w:r>
            <w:proofErr w:type="spellEnd"/>
            <w:r>
              <w:t xml:space="preserve">- </w:t>
            </w:r>
            <w:proofErr w:type="spellStart"/>
            <w:r>
              <w:t>никационную</w:t>
            </w:r>
            <w:proofErr w:type="spellEnd"/>
            <w:r>
              <w:t xml:space="preserve"> сеть "Интернет" (ГБ)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объем доступной услуги голосовой связи (минут), доступа в информа</w:t>
            </w:r>
            <w:r>
              <w:softHyphen/>
              <w:t>ционно-телекомму</w:t>
            </w:r>
            <w:r>
              <w:softHyphen/>
              <w:t>никационную сеть "Интернет" (ГБ)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328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 w:rsidP="00033D7D">
            <w:pPr>
              <w:pStyle w:val="a5"/>
              <w:spacing w:line="269" w:lineRule="auto"/>
            </w:pPr>
            <w:r>
              <w:t>доступ услуги голосовой связи (домашний регион, территория РФ, за пределами РФ - роуминг), доступ в информационно</w:t>
            </w:r>
            <w:r>
              <w:softHyphen/>
            </w:r>
            <w:r w:rsidR="00033D7D">
              <w:t>-</w:t>
            </w:r>
            <w:r>
              <w:t>теле коммуникацио</w:t>
            </w:r>
            <w:r w:rsidR="00033D7D">
              <w:t>н</w:t>
            </w:r>
            <w:r>
              <w:t>ную сеть "Интернет" (да/нет)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 w:rsidP="00033D7D">
            <w:pPr>
              <w:pStyle w:val="a5"/>
              <w:spacing w:line="266" w:lineRule="auto"/>
            </w:pPr>
            <w:r>
              <w:t>доступ услуги голосовой связи (домашний регион, территория РФ, за пределами РФ - роуминг), доступ в информационно- теле коммуникацио</w:t>
            </w:r>
            <w:r w:rsidR="00033D7D">
              <w:t>н</w:t>
            </w:r>
            <w:r>
              <w:t>ную сеть "Интернет" (да/нет)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1171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9" w:lineRule="auto"/>
            </w:pPr>
            <w:r>
              <w:t>ежемесячные расходы не более: 3 тыс. рублей включительно в расчете на муниципального служащего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9" w:lineRule="auto"/>
            </w:pPr>
            <w:r>
              <w:t>ежемесячные расходы не более: 3 тыс. рублей включительно в расчете на муниципального служащего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</w:pPr>
            <w:r>
              <w:rPr>
                <w:color w:val="8E8E8E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585955"/>
              </w:rPr>
              <w:t>—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t>главная группа должностей, ведущая группа должностей, старшая группа должностей</w:t>
            </w:r>
          </w:p>
        </w:tc>
      </w:tr>
      <w:tr w:rsidR="00620972">
        <w:trPr>
          <w:trHeight w:hRule="exact" w:val="1195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9" w:lineRule="auto"/>
            </w:pPr>
            <w:r>
              <w:t>тарификация услу</w:t>
            </w:r>
            <w:r>
              <w:softHyphen/>
              <w:t>ги голосовой связи, доступа в информа</w:t>
            </w:r>
            <w:r>
              <w:softHyphen/>
              <w:t>ционно-телекомму</w:t>
            </w:r>
            <w:r>
              <w:softHyphen/>
              <w:t>никационную сеть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76" w:lineRule="auto"/>
            </w:pPr>
            <w:r>
              <w:t xml:space="preserve">предельное значение: </w:t>
            </w:r>
            <w:proofErr w:type="spellStart"/>
            <w:r>
              <w:t>безлимитная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тарификация услу</w:t>
            </w:r>
            <w:r>
              <w:softHyphen/>
              <w:t>ги голосовой связи, доступа в информа</w:t>
            </w:r>
            <w:r>
              <w:softHyphen/>
              <w:t>ционно-телекомму</w:t>
            </w:r>
            <w:r>
              <w:softHyphen/>
              <w:t>никационную сеть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 xml:space="preserve">предельное значение: </w:t>
            </w:r>
            <w:proofErr w:type="spellStart"/>
            <w:r>
              <w:t>безлимитная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</w:tbl>
    <w:p w:rsidR="00620972" w:rsidRDefault="00D02AF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80C7343" wp14:editId="50AEA0F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39" fillcolor="#FEFEFD" stroked="f"/>
            </w:pict>
          </mc:Fallback>
        </mc:AlternateContent>
      </w:r>
    </w:p>
    <w:p w:rsidR="00620972" w:rsidRDefault="00D02AF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902"/>
        <w:gridCol w:w="2558"/>
        <w:gridCol w:w="754"/>
        <w:gridCol w:w="874"/>
        <w:gridCol w:w="1776"/>
        <w:gridCol w:w="2270"/>
        <w:gridCol w:w="1776"/>
        <w:gridCol w:w="2261"/>
        <w:gridCol w:w="1483"/>
        <w:gridCol w:w="1210"/>
      </w:tblGrid>
      <w:tr w:rsidR="00620972">
        <w:trPr>
          <w:trHeight w:hRule="exact" w:val="504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41433F"/>
              </w:rPr>
              <w:t xml:space="preserve">"Интернет" (лимит- </w:t>
            </w:r>
            <w:proofErr w:type="spellStart"/>
            <w:r>
              <w:rPr>
                <w:color w:val="41433F"/>
              </w:rPr>
              <w:t>ная</w:t>
            </w:r>
            <w:proofErr w:type="spellEnd"/>
            <w:r>
              <w:rPr>
                <w:color w:val="41433F"/>
              </w:rPr>
              <w:t>/</w:t>
            </w:r>
            <w:proofErr w:type="spellStart"/>
            <w:r>
              <w:rPr>
                <w:color w:val="41433F"/>
              </w:rPr>
              <w:t>безл</w:t>
            </w:r>
            <w:proofErr w:type="spellEnd"/>
            <w:r>
              <w:rPr>
                <w:color w:val="41433F"/>
              </w:rPr>
              <w:t xml:space="preserve"> им </w:t>
            </w:r>
            <w:proofErr w:type="spellStart"/>
            <w:r>
              <w:rPr>
                <w:color w:val="41433F"/>
              </w:rPr>
              <w:t>итная</w:t>
            </w:r>
            <w:proofErr w:type="spellEnd"/>
            <w:r>
              <w:rPr>
                <w:color w:val="41433F"/>
              </w:rPr>
              <w:t>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41433F"/>
              </w:rPr>
              <w:t xml:space="preserve">"Интернет" (лимит- </w:t>
            </w:r>
            <w:proofErr w:type="spellStart"/>
            <w:r>
              <w:rPr>
                <w:color w:val="41433F"/>
              </w:rPr>
              <w:t>ная</w:t>
            </w:r>
            <w:proofErr w:type="spellEnd"/>
            <w:r>
              <w:rPr>
                <w:color w:val="41433F"/>
              </w:rPr>
              <w:t>/без лимитная)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1627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80"/>
            </w:pPr>
            <w:r>
              <w:rPr>
                <w:color w:val="41433F"/>
              </w:rPr>
              <w:t>2553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гигабайт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объем доступной услуги голосовой связи (минут), доступа в информа</w:t>
            </w:r>
            <w:r>
              <w:rPr>
                <w:color w:val="343532"/>
              </w:rPr>
              <w:softHyphen/>
              <w:t>ционно-телекомму</w:t>
            </w:r>
            <w:r>
              <w:rPr>
                <w:color w:val="343532"/>
              </w:rPr>
              <w:softHyphen/>
              <w:t>никационную сеть "Интернет" (ГБ)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 w:rsidP="00033D7D">
            <w:pPr>
              <w:pStyle w:val="a5"/>
              <w:spacing w:line="266" w:lineRule="auto"/>
            </w:pPr>
            <w:r>
              <w:rPr>
                <w:color w:val="343532"/>
              </w:rPr>
              <w:t>объем доступной услуги голосовой связи (минут), доступа в информационно-</w:t>
            </w:r>
            <w:proofErr w:type="spellStart"/>
            <w:r>
              <w:rPr>
                <w:color w:val="343532"/>
              </w:rPr>
              <w:t>телекомму</w:t>
            </w:r>
            <w:r w:rsidR="00033D7D">
              <w:rPr>
                <w:color w:val="343532"/>
              </w:rPr>
              <w:t>никацион</w:t>
            </w:r>
            <w:proofErr w:type="spellEnd"/>
            <w:r>
              <w:rPr>
                <w:color w:val="343532"/>
              </w:rPr>
              <w:t xml:space="preserve"> </w:t>
            </w:r>
            <w:proofErr w:type="spellStart"/>
            <w:r>
              <w:rPr>
                <w:color w:val="343532"/>
              </w:rPr>
              <w:t>ную</w:t>
            </w:r>
            <w:proofErr w:type="spellEnd"/>
            <w:r>
              <w:rPr>
                <w:color w:val="343532"/>
              </w:rPr>
              <w:t xml:space="preserve"> сеть "Интернет" (ГБ)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323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 w:rsidP="00033D7D">
            <w:pPr>
              <w:pStyle w:val="a5"/>
              <w:spacing w:line="266" w:lineRule="auto"/>
            </w:pPr>
            <w:r>
              <w:t xml:space="preserve">доступ услуги голосовой связи (домашний регион, территория РФ, за пределами РФ - роуминг), доступ в информационно- </w:t>
            </w:r>
            <w:proofErr w:type="spellStart"/>
            <w:r>
              <w:t>телекоммуникацио</w:t>
            </w:r>
            <w:r w:rsidR="00033D7D">
              <w:t>н</w:t>
            </w:r>
            <w:proofErr w:type="spellEnd"/>
            <w:r>
              <w:t xml:space="preserve"> </w:t>
            </w:r>
            <w:proofErr w:type="spellStart"/>
            <w:r>
              <w:t>ную</w:t>
            </w:r>
            <w:proofErr w:type="spellEnd"/>
            <w:r>
              <w:t xml:space="preserve"> сеть "Интернет" (да/нет)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 w:rsidP="00033D7D">
            <w:pPr>
              <w:pStyle w:val="a5"/>
              <w:spacing w:line="266" w:lineRule="auto"/>
            </w:pPr>
            <w:r>
              <w:t xml:space="preserve">доступ услуги голосовой связи (домашний регион, территория РФ, за пределами РФ - роуминг), доступ в информационно- </w:t>
            </w:r>
            <w:proofErr w:type="spellStart"/>
            <w:r>
              <w:t>телекоммуникацио</w:t>
            </w:r>
            <w:r w:rsidR="00033D7D">
              <w:t>н</w:t>
            </w:r>
            <w:proofErr w:type="spellEnd"/>
            <w:r>
              <w:t xml:space="preserve"> </w:t>
            </w:r>
            <w:proofErr w:type="spellStart"/>
            <w:r>
              <w:t>ную</w:t>
            </w:r>
            <w:proofErr w:type="spellEnd"/>
            <w:r>
              <w:t xml:space="preserve"> сеть "Интернет" (да/нет)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1171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 xml:space="preserve">ежемесячные расходы не более: 1,5 тыс. рублей включительно </w:t>
            </w:r>
            <w:r>
              <w:rPr>
                <w:color w:val="585955"/>
              </w:rPr>
              <w:t xml:space="preserve">в </w:t>
            </w:r>
            <w:r>
              <w:t>расчете на муниципального служащего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 xml:space="preserve">ежемесячные расходы не более: </w:t>
            </w:r>
            <w:r>
              <w:rPr>
                <w:color w:val="000000"/>
              </w:rPr>
              <w:t>1</w:t>
            </w:r>
            <w:r>
              <w:t>,5 тыс. рублей включительно в расчете на муниципального служащего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20.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t>61.20.30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71" w:lineRule="auto"/>
            </w:pPr>
            <w:r>
              <w:t>Услуги по передаче данных по беспроводным</w:t>
            </w:r>
          </w:p>
          <w:p w:rsidR="00620972" w:rsidRDefault="00D02AF5">
            <w:pPr>
              <w:pStyle w:val="a5"/>
              <w:spacing w:line="271" w:lineRule="auto"/>
            </w:pPr>
            <w:r>
              <w:t xml:space="preserve">тел </w:t>
            </w:r>
            <w:proofErr w:type="spellStart"/>
            <w:r>
              <w:t>еком</w:t>
            </w:r>
            <w:proofErr w:type="spellEnd"/>
            <w:r>
              <w:t xml:space="preserve"> </w:t>
            </w:r>
            <w:proofErr w:type="spellStart"/>
            <w:r>
              <w:t>му</w:t>
            </w:r>
            <w:proofErr w:type="spellEnd"/>
            <w:r>
              <w:t xml:space="preserve"> и </w:t>
            </w:r>
            <w:proofErr w:type="spellStart"/>
            <w:r>
              <w:t>ика</w:t>
            </w:r>
            <w:proofErr w:type="spellEnd"/>
            <w:r>
              <w:t xml:space="preserve"> </w:t>
            </w:r>
            <w:proofErr w:type="spellStart"/>
            <w:r>
              <w:t>цио</w:t>
            </w:r>
            <w:proofErr w:type="spellEnd"/>
            <w:r>
              <w:t xml:space="preserve"> иным сетям</w:t>
            </w:r>
          </w:p>
        </w:tc>
        <w:tc>
          <w:tcPr>
            <w:tcW w:w="124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услуга связи для ноутбуков</w:t>
            </w:r>
          </w:p>
        </w:tc>
      </w:tr>
      <w:tr w:rsidR="00620972">
        <w:trPr>
          <w:trHeight w:hRule="exact" w:val="259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</w:pPr>
            <w:r>
              <w:rPr>
                <w:color w:val="ADADAC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40"/>
              <w:jc w:val="both"/>
            </w:pPr>
            <w:r>
              <w:rPr>
                <w:color w:val="8E8E8E"/>
              </w:rPr>
              <w:t>—</w:t>
            </w:r>
          </w:p>
        </w:tc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t>высшая группа должностей, главная группа должностей</w:t>
            </w:r>
          </w:p>
        </w:tc>
      </w:tr>
      <w:tr w:rsidR="00620972">
        <w:trPr>
          <w:trHeight w:hRule="exact" w:val="720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280"/>
            </w:pPr>
            <w:r>
              <w:rPr>
                <w:color w:val="9D9D9D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40"/>
              <w:jc w:val="both"/>
            </w:pPr>
            <w:r>
              <w:rPr>
                <w:color w:val="585955"/>
              </w:rPr>
              <w:t>—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1" w:lineRule="auto"/>
            </w:pPr>
            <w:r>
              <w:t>в соответствии с тарифом интернет провайдеров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1" w:lineRule="auto"/>
            </w:pPr>
            <w:r>
              <w:t>в соответствии с тарифом интернет провайдеров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124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left="4180"/>
            </w:pPr>
            <w:r>
              <w:t>услуги связи для планшетных компьютеров</w:t>
            </w:r>
          </w:p>
        </w:tc>
      </w:tr>
      <w:tr w:rsidR="00620972">
        <w:trPr>
          <w:trHeight w:hRule="exact" w:val="259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  <w:jc w:val="both"/>
            </w:pPr>
            <w:r>
              <w:rPr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40"/>
              <w:jc w:val="both"/>
            </w:pPr>
            <w:r>
              <w:rPr>
                <w:color w:val="8E8E8E"/>
              </w:rPr>
              <w:t>—</w:t>
            </w:r>
          </w:p>
        </w:tc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320"/>
            </w:pPr>
            <w:r>
              <w:rPr>
                <w:color w:val="343532"/>
              </w:rPr>
              <w:t>высшая группа должностей, главная группа должностей, ведущая группа должностей, старшая группа должностей</w:t>
            </w:r>
          </w:p>
        </w:tc>
      </w:tr>
      <w:tr w:rsidR="00620972">
        <w:trPr>
          <w:trHeight w:hRule="exact" w:val="715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280"/>
              <w:jc w:val="both"/>
            </w:pPr>
            <w:r>
              <w:rPr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40"/>
              <w:jc w:val="both"/>
            </w:pPr>
            <w:r>
              <w:rPr>
                <w:color w:val="8E8E8E"/>
              </w:rPr>
              <w:t>—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в соответствии с тарифом интернет провайдеров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в соответствии с тарифом интернет провайдеров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21.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61.20.42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 xml:space="preserve">Услуги по широкополосному доступу к </w:t>
            </w:r>
            <w:proofErr w:type="spellStart"/>
            <w:r>
              <w:t>информационно</w:t>
            </w:r>
            <w:r>
              <w:softHyphen/>
              <w:t>коммуникационной</w:t>
            </w:r>
            <w:proofErr w:type="spellEnd"/>
            <w:r>
              <w:t xml:space="preserve"> сети "Интернет" по беспроводным сетям</w:t>
            </w:r>
          </w:p>
        </w:tc>
        <w:tc>
          <w:tcPr>
            <w:tcW w:w="124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tabs>
                <w:tab w:val="left" w:pos="2515"/>
                <w:tab w:val="left" w:pos="4886"/>
              </w:tabs>
              <w:ind w:firstLine="840"/>
            </w:pPr>
            <w:r>
              <w:t>■</w:t>
            </w:r>
            <w:r>
              <w:tab/>
              <w:t>’</w:t>
            </w:r>
            <w:r>
              <w:tab/>
              <w:t>услуга связи для ноутбуков</w:t>
            </w:r>
          </w:p>
        </w:tc>
      </w:tr>
      <w:tr w:rsidR="00620972">
        <w:trPr>
          <w:trHeight w:hRule="exact" w:val="254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</w:pPr>
            <w:r>
              <w:rPr>
                <w:color w:val="000000"/>
              </w:rPr>
              <w:t>— '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40"/>
              <w:jc w:val="both"/>
            </w:pPr>
            <w:r>
              <w:rPr>
                <w:color w:val="8E8E8E"/>
              </w:rPr>
              <w:t>-</w:t>
            </w:r>
          </w:p>
        </w:tc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t>высшая группа должностей, главная группа должностей</w:t>
            </w:r>
          </w:p>
        </w:tc>
      </w:tr>
      <w:tr w:rsidR="00620972">
        <w:trPr>
          <w:trHeight w:hRule="exact" w:val="706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280"/>
            </w:pPr>
            <w:r>
              <w:rPr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40"/>
              <w:jc w:val="both"/>
            </w:pPr>
            <w:r>
              <w:rPr>
                <w:color w:val="8E8E8E"/>
              </w:rPr>
              <w:t>—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в соответствии с тарифом интернет провайдеров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4" w:lineRule="auto"/>
            </w:pPr>
            <w:r>
              <w:t>в соответствии с тарифом интернет провайдеров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124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left="4180"/>
            </w:pPr>
            <w:r>
              <w:t>услуги связи для планшетных компьютеров</w:t>
            </w:r>
          </w:p>
        </w:tc>
      </w:tr>
      <w:tr w:rsidR="00620972">
        <w:trPr>
          <w:trHeight w:hRule="exact" w:val="259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</w:pPr>
            <w:r>
              <w:rPr>
                <w:color w:val="9D9D9D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6C6D6C"/>
              </w:rPr>
              <w:t>-</w:t>
            </w:r>
          </w:p>
        </w:tc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320"/>
            </w:pPr>
            <w:r>
              <w:t>высшая группа должностей, главная группа должностей, ведущая группа должностей, старшая группа должностей</w:t>
            </w:r>
          </w:p>
        </w:tc>
      </w:tr>
      <w:tr w:rsidR="00620972">
        <w:trPr>
          <w:trHeight w:hRule="exact" w:val="302"/>
          <w:jc w:val="center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</w:pPr>
            <w:r>
              <w:rPr>
                <w:color w:val="9D9D9D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6C6D6C"/>
              </w:rPr>
              <w:t>—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в соответствии 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в соответствии с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</w:tbl>
    <w:p w:rsidR="00620972" w:rsidRDefault="00D02AF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662E6F8" wp14:editId="2B43A8D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38" fillcolor="#FDFDFD" stroked="f"/>
            </w:pict>
          </mc:Fallback>
        </mc:AlternateContent>
      </w:r>
    </w:p>
    <w:p w:rsidR="00620972" w:rsidRDefault="00D02AF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898"/>
        <w:gridCol w:w="2568"/>
        <w:gridCol w:w="749"/>
        <w:gridCol w:w="874"/>
        <w:gridCol w:w="1771"/>
        <w:gridCol w:w="2266"/>
        <w:gridCol w:w="1781"/>
        <w:gridCol w:w="2232"/>
        <w:gridCol w:w="1507"/>
        <w:gridCol w:w="1205"/>
      </w:tblGrid>
      <w:tr w:rsidR="00620972">
        <w:trPr>
          <w:trHeight w:hRule="exact" w:val="50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41433F"/>
              </w:rPr>
              <w:t>тарифом интернет провайдеров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343532"/>
              </w:rPr>
              <w:t>тарифом интернет провайдеров</w:t>
            </w: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585955"/>
              </w:rPr>
              <w:t>22.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 xml:space="preserve">77.1 </w:t>
            </w:r>
            <w:r>
              <w:rPr>
                <w:color w:val="41433F"/>
                <w:lang w:val="en-US" w:eastAsia="en-US" w:bidi="en-US"/>
              </w:rPr>
              <w:t>1.</w:t>
            </w:r>
            <w:r>
              <w:rPr>
                <w:color w:val="41433F"/>
              </w:rPr>
              <w:t>10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 xml:space="preserve">Услуга по аренде и лизингу легковых автомобилей и легких (не более 3,5 т) а </w:t>
            </w:r>
            <w:proofErr w:type="spellStart"/>
            <w:r>
              <w:rPr>
                <w:color w:val="343532"/>
              </w:rPr>
              <w:t>втотр</w:t>
            </w:r>
            <w:proofErr w:type="spellEnd"/>
            <w:r>
              <w:rPr>
                <w:color w:val="343532"/>
              </w:rPr>
              <w:t xml:space="preserve"> </w:t>
            </w:r>
            <w:proofErr w:type="spellStart"/>
            <w:r>
              <w:rPr>
                <w:color w:val="343532"/>
              </w:rPr>
              <w:t>анс</w:t>
            </w:r>
            <w:proofErr w:type="spellEnd"/>
            <w:r>
              <w:rPr>
                <w:color w:val="343532"/>
              </w:rPr>
              <w:t xml:space="preserve"> по </w:t>
            </w:r>
            <w:proofErr w:type="spellStart"/>
            <w:r>
              <w:rPr>
                <w:color w:val="343532"/>
              </w:rPr>
              <w:t>ртн</w:t>
            </w:r>
            <w:proofErr w:type="spellEnd"/>
            <w:r>
              <w:rPr>
                <w:color w:val="343532"/>
              </w:rPr>
              <w:t xml:space="preserve"> ы х средств без водителя</w:t>
            </w:r>
          </w:p>
        </w:tc>
        <w:tc>
          <w:tcPr>
            <w:tcW w:w="123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услуга по аренде и лизингу легковых автомобилей без водителя</w:t>
            </w:r>
          </w:p>
        </w:tc>
      </w:tr>
      <w:tr w:rsidR="00620972">
        <w:trPr>
          <w:trHeight w:hRule="exact" w:val="25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ADADAC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t>высшая группа должностей</w:t>
            </w:r>
          </w:p>
        </w:tc>
      </w:tr>
      <w:tr w:rsidR="00620972">
        <w:trPr>
          <w:trHeight w:hRule="exact" w:val="48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41433F"/>
              </w:rPr>
              <w:t>251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2" w:lineRule="auto"/>
              <w:jc w:val="center"/>
            </w:pPr>
            <w:r>
              <w:rPr>
                <w:color w:val="343532"/>
              </w:rPr>
              <w:t>лошади</w:t>
            </w:r>
            <w:r>
              <w:rPr>
                <w:color w:val="343532"/>
              </w:rPr>
              <w:softHyphen/>
              <w:t>ная сила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мощность двигателя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200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343532"/>
              </w:rPr>
              <w:t>мощность двигателя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73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00"/>
              <w:jc w:val="center"/>
            </w:pPr>
            <w:r>
              <w:rPr>
                <w:color w:val="9D9D9D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80"/>
              <w:jc w:val="both"/>
            </w:pPr>
            <w:r>
              <w:rPr>
                <w:color w:val="000000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76" w:lineRule="auto"/>
            </w:pPr>
            <w:r>
              <w:rPr>
                <w:color w:val="343532"/>
              </w:rPr>
              <w:t>тип коробки пере</w:t>
            </w:r>
            <w:r>
              <w:rPr>
                <w:color w:val="343532"/>
              </w:rPr>
              <w:softHyphen/>
              <w:t>дач автомобиля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9D9D9D"/>
              </w:rPr>
              <w:t>—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тип коробки пере</w:t>
            </w:r>
            <w:r>
              <w:rPr>
                <w:color w:val="343532"/>
              </w:rPr>
              <w:softHyphen/>
              <w:t>дач автомобиля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ADADAC"/>
              </w:rPr>
              <w:t>—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00"/>
            </w:pPr>
            <w:r>
              <w:rPr>
                <w:color w:val="6C6D6C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80"/>
            </w:pPr>
            <w:r>
              <w:rPr>
                <w:color w:val="9D9D9D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76" w:lineRule="auto"/>
            </w:pPr>
            <w:r>
              <w:t>комплектация автомобиля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ADADAC"/>
              </w:rPr>
              <w:t>—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6" w:lineRule="auto"/>
            </w:pPr>
            <w:r>
              <w:t>комплектация автомобиля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ADADAC"/>
              </w:rPr>
              <w:t>—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123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t>услуга по аренде и лизингу легких (до 3,5 т) автотранспортных средств без водителя</w:t>
            </w:r>
          </w:p>
        </w:tc>
      </w:tr>
      <w:tr w:rsidR="00620972">
        <w:trPr>
          <w:trHeight w:hRule="exact" w:val="485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tabs>
                <w:tab w:val="left" w:pos="307"/>
              </w:tabs>
            </w:pPr>
            <w:r>
              <w:rPr>
                <w:color w:val="6C6D6C"/>
              </w:rPr>
              <w:t>1</w:t>
            </w:r>
            <w:r>
              <w:rPr>
                <w:color w:val="6C6D6C"/>
              </w:rPr>
              <w:tab/>
            </w:r>
            <w:r>
              <w:rPr>
                <w:color w:val="8E8E8E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мощность двигателя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9D9D9D"/>
              </w:rPr>
              <w:t>—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мощность двигателя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both"/>
            </w:pPr>
            <w:r>
              <w:rPr>
                <w:color w:val="8E8E8E"/>
              </w:rPr>
              <w:t>—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75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00"/>
              <w:jc w:val="center"/>
            </w:pPr>
            <w:r>
              <w:rPr>
                <w:color w:val="9D9D9D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тип коробки пере</w:t>
            </w:r>
            <w:r>
              <w:softHyphen/>
              <w:t>дач автомобиля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9D9D9D"/>
              </w:rPr>
              <w:t>—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тип коробки пере</w:t>
            </w:r>
            <w:r>
              <w:softHyphen/>
              <w:t>дач автомобиля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both"/>
            </w:pPr>
            <w:r>
              <w:rPr>
                <w:color w:val="9D9D9D"/>
              </w:rPr>
              <w:t>—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9D9D9D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комплектация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комплектация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9D9D9D"/>
              </w:rPr>
              <w:t>—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00"/>
            </w:pPr>
            <w:r>
              <w:rPr>
                <w:color w:val="9D9D9D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—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—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789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t>23.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lang w:val="en-US" w:eastAsia="en-US" w:bidi="en-US"/>
              </w:rPr>
              <w:t>58.29.13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after="220" w:line="264" w:lineRule="auto"/>
            </w:pPr>
            <w:r>
              <w:t>Обеспечение программное для администрирования баз данных на электронном носителе</w:t>
            </w:r>
          </w:p>
          <w:p w:rsidR="00620972" w:rsidRDefault="00D02AF5">
            <w:pPr>
              <w:pStyle w:val="a5"/>
              <w:spacing w:line="266" w:lineRule="auto"/>
            </w:pPr>
            <w:r>
              <w:t xml:space="preserve">Пояснения по требуемой </w:t>
            </w:r>
            <w:proofErr w:type="spellStart"/>
            <w:r>
              <w:t>продукции:системы</w:t>
            </w:r>
            <w:proofErr w:type="spellEnd"/>
            <w:r>
              <w:t xml:space="preserve"> управления базами данных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стоимость годового владения программ</w:t>
            </w:r>
            <w:r>
              <w:softHyphen/>
              <w:t>ным обеспечением (включая договоры технической</w:t>
            </w:r>
          </w:p>
          <w:p w:rsidR="00620972" w:rsidRDefault="00D02AF5">
            <w:pPr>
              <w:pStyle w:val="a5"/>
              <w:spacing w:line="266" w:lineRule="auto"/>
            </w:pPr>
            <w:r>
              <w:t>поддержки, обслуживания, сервисные догово</w:t>
            </w:r>
            <w:r>
              <w:softHyphen/>
              <w:t>ры) из расчета на одного пользова</w:t>
            </w:r>
            <w:r>
              <w:softHyphen/>
              <w:t>теля в течение всего срока службы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9" w:lineRule="auto"/>
            </w:pPr>
            <w:r>
              <w:t>стоимость годового владения программ</w:t>
            </w:r>
            <w:r>
              <w:softHyphen/>
              <w:t>ным обеспечением (включая договоры технической</w:t>
            </w:r>
          </w:p>
          <w:p w:rsidR="00620972" w:rsidRDefault="00D02AF5" w:rsidP="00033D7D">
            <w:pPr>
              <w:pStyle w:val="a5"/>
              <w:spacing w:line="269" w:lineRule="auto"/>
            </w:pPr>
            <w:r>
              <w:t xml:space="preserve">поддержки,  </w:t>
            </w:r>
            <w:r w:rsidR="00033D7D">
              <w:t>об</w:t>
            </w:r>
            <w:r>
              <w:t>служивания, сервисные догово</w:t>
            </w:r>
            <w:r>
              <w:softHyphen/>
              <w:t>ры) из расчета на одного пользова</w:t>
            </w:r>
            <w:r>
              <w:softHyphen/>
              <w:t>теля в течение всего срока службы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86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9" w:lineRule="auto"/>
            </w:pPr>
            <w:r>
              <w:t>общая сумма вып</w:t>
            </w:r>
            <w:r>
              <w:softHyphen/>
              <w:t>лат по лицензион</w:t>
            </w:r>
            <w:r>
              <w:softHyphen/>
              <w:t>ным и иным дого</w:t>
            </w:r>
            <w:r>
              <w:softHyphen/>
              <w:t>ворам (независимо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9D9D9D"/>
              </w:rPr>
              <w:t>—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общая сумма вып</w:t>
            </w:r>
            <w:r>
              <w:softHyphen/>
              <w:t>лат по лицензион</w:t>
            </w:r>
            <w:r>
              <w:softHyphen/>
              <w:t>ным и иным дого</w:t>
            </w:r>
            <w:r>
              <w:softHyphen/>
              <w:t>ворам (независимо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40"/>
            </w:pPr>
            <w:r>
              <w:rPr>
                <w:color w:val="000000"/>
              </w:rPr>
              <w:t>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1450"/>
          <w:jc w:val="center"/>
        </w:trPr>
        <w:tc>
          <w:tcPr>
            <w:tcW w:w="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от вида договора), отчислений в</w:t>
            </w:r>
          </w:p>
          <w:p w:rsidR="00620972" w:rsidRDefault="00D02AF5">
            <w:pPr>
              <w:pStyle w:val="a5"/>
              <w:spacing w:line="266" w:lineRule="auto"/>
            </w:pPr>
            <w:r>
              <w:t>пользу иностранных юридических и физических лиц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000000"/>
              </w:rPr>
              <w:t xml:space="preserve">от </w:t>
            </w:r>
            <w:r>
              <w:t>вида договора), отчислений в</w:t>
            </w:r>
          </w:p>
          <w:p w:rsidR="00620972" w:rsidRDefault="00D02AF5">
            <w:pPr>
              <w:pStyle w:val="a5"/>
              <w:spacing w:line="266" w:lineRule="auto"/>
            </w:pPr>
            <w:r>
              <w:t>пользу</w:t>
            </w:r>
          </w:p>
          <w:p w:rsidR="00620972" w:rsidRDefault="00D02AF5">
            <w:pPr>
              <w:pStyle w:val="a5"/>
              <w:spacing w:line="266" w:lineRule="auto"/>
            </w:pPr>
            <w:r>
              <w:t>иностранных</w:t>
            </w:r>
          </w:p>
          <w:p w:rsidR="00620972" w:rsidRDefault="00D02AF5">
            <w:pPr>
              <w:pStyle w:val="a5"/>
              <w:spacing w:line="266" w:lineRule="auto"/>
            </w:pPr>
            <w:r>
              <w:t>юридических и физических лиц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200"/>
              <w:ind w:right="42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6C6D6C"/>
                <w:sz w:val="17"/>
                <w:szCs w:val="17"/>
              </w:rPr>
              <w:t>л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307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585955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ADADAC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both"/>
            </w:pPr>
            <w:r>
              <w:rPr>
                <w:color w:val="9D9D9D"/>
              </w:rPr>
              <w:t>—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</w:tbl>
    <w:p w:rsidR="00620972" w:rsidRDefault="00D02AF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DB1E7EC" wp14:editId="0D1B271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37" fillcolor="#FEFEFD" stroked="f"/>
            </w:pict>
          </mc:Fallback>
        </mc:AlternateContent>
      </w:r>
    </w:p>
    <w:p w:rsidR="00620972" w:rsidRDefault="00D02AF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888"/>
        <w:gridCol w:w="2568"/>
        <w:gridCol w:w="754"/>
        <w:gridCol w:w="883"/>
        <w:gridCol w:w="1766"/>
        <w:gridCol w:w="2266"/>
        <w:gridCol w:w="1766"/>
        <w:gridCol w:w="2256"/>
        <w:gridCol w:w="1493"/>
        <w:gridCol w:w="1195"/>
      </w:tblGrid>
      <w:tr w:rsidR="00620972">
        <w:trPr>
          <w:trHeight w:hRule="exact" w:val="470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585955"/>
              </w:rPr>
              <w:lastRenderedPageBreak/>
              <w:t>24.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58.29.21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after="220" w:line="266" w:lineRule="auto"/>
            </w:pPr>
            <w:r>
              <w:rPr>
                <w:color w:val="41433F"/>
              </w:rPr>
              <w:t xml:space="preserve">Приложения </w:t>
            </w:r>
            <w:r>
              <w:rPr>
                <w:color w:val="343532"/>
              </w:rPr>
              <w:t xml:space="preserve">общие </w:t>
            </w:r>
            <w:r>
              <w:rPr>
                <w:color w:val="41433F"/>
              </w:rPr>
              <w:t xml:space="preserve">для </w:t>
            </w:r>
            <w:r>
              <w:rPr>
                <w:color w:val="343532"/>
              </w:rPr>
              <w:t xml:space="preserve">повыше </w:t>
            </w:r>
            <w:proofErr w:type="spellStart"/>
            <w:r>
              <w:rPr>
                <w:color w:val="343532"/>
              </w:rPr>
              <w:t>ния</w:t>
            </w:r>
            <w:proofErr w:type="spellEnd"/>
            <w:r>
              <w:rPr>
                <w:color w:val="343532"/>
              </w:rPr>
              <w:t xml:space="preserve"> эффектив</w:t>
            </w:r>
            <w:r w:rsidR="00F71FAD">
              <w:rPr>
                <w:color w:val="343532"/>
              </w:rPr>
              <w:t>н</w:t>
            </w:r>
            <w:r>
              <w:rPr>
                <w:color w:val="343532"/>
              </w:rPr>
              <w:t xml:space="preserve">ости бизнеса и приложения </w:t>
            </w:r>
            <w:r>
              <w:rPr>
                <w:color w:val="41433F"/>
              </w:rPr>
              <w:t xml:space="preserve">для </w:t>
            </w:r>
            <w:r>
              <w:rPr>
                <w:color w:val="343532"/>
              </w:rPr>
              <w:t xml:space="preserve">домашнего пользования, </w:t>
            </w:r>
            <w:r>
              <w:rPr>
                <w:color w:val="41433F"/>
              </w:rPr>
              <w:t xml:space="preserve">отдельно </w:t>
            </w:r>
            <w:r>
              <w:rPr>
                <w:color w:val="343532"/>
              </w:rPr>
              <w:t>реализуемые</w:t>
            </w:r>
          </w:p>
          <w:p w:rsidR="00620972" w:rsidRDefault="00D02AF5">
            <w:pPr>
              <w:pStyle w:val="a5"/>
              <w:spacing w:line="271" w:lineRule="auto"/>
            </w:pPr>
            <w:r>
              <w:rPr>
                <w:color w:val="343532"/>
              </w:rPr>
              <w:t>Пояснения по требуемой продукции: офисные приложения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07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33" w:lineRule="auto"/>
              <w:jc w:val="center"/>
            </w:pPr>
            <w:r>
              <w:rPr>
                <w:color w:val="41433F"/>
              </w:rPr>
              <w:t>высшая группа должностей, главная группа должностей, ведущая группа должностей, старшая группа должностей, младшая группа должностей, должности немуниципальной службы</w:t>
            </w:r>
          </w:p>
        </w:tc>
      </w:tr>
      <w:tr w:rsidR="00620972">
        <w:trPr>
          <w:trHeight w:hRule="exact" w:val="140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совместимость с</w:t>
            </w:r>
          </w:p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системами</w:t>
            </w:r>
          </w:p>
          <w:p w:rsidR="00620972" w:rsidRDefault="00D02AF5" w:rsidP="00F71FAD">
            <w:pPr>
              <w:pStyle w:val="a5"/>
              <w:spacing w:line="266" w:lineRule="auto"/>
            </w:pPr>
            <w:r>
              <w:rPr>
                <w:color w:val="343532"/>
              </w:rPr>
              <w:t>межве</w:t>
            </w:r>
            <w:r>
              <w:rPr>
                <w:color w:val="41433F"/>
              </w:rPr>
              <w:t>дом</w:t>
            </w:r>
            <w:r>
              <w:rPr>
                <w:color w:val="343532"/>
              </w:rPr>
              <w:t>стве</w:t>
            </w:r>
            <w:r>
              <w:rPr>
                <w:color w:val="41433F"/>
              </w:rPr>
              <w:t>нно</w:t>
            </w:r>
            <w:r>
              <w:rPr>
                <w:color w:val="343532"/>
              </w:rPr>
              <w:t xml:space="preserve">го </w:t>
            </w:r>
            <w:r>
              <w:rPr>
                <w:color w:val="41433F"/>
              </w:rPr>
              <w:t xml:space="preserve">электронного </w:t>
            </w:r>
            <w:r>
              <w:rPr>
                <w:color w:val="343532"/>
              </w:rPr>
              <w:t>документооборота (МЭДО) (да/нет)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предельное значение: 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4" w:lineRule="auto"/>
            </w:pPr>
            <w:r>
              <w:rPr>
                <w:color w:val="343532"/>
              </w:rPr>
              <w:t>совместимость с системами</w:t>
            </w:r>
          </w:p>
          <w:p w:rsidR="00620972" w:rsidRDefault="00D02AF5" w:rsidP="00033D7D">
            <w:pPr>
              <w:pStyle w:val="a5"/>
              <w:spacing w:line="264" w:lineRule="auto"/>
            </w:pPr>
            <w:r>
              <w:rPr>
                <w:color w:val="343532"/>
              </w:rPr>
              <w:t xml:space="preserve">межведомственного электронного </w:t>
            </w:r>
            <w:proofErr w:type="spellStart"/>
            <w:r>
              <w:rPr>
                <w:color w:val="343532"/>
              </w:rPr>
              <w:t>докуме</w:t>
            </w:r>
            <w:proofErr w:type="spellEnd"/>
            <w:r>
              <w:rPr>
                <w:color w:val="343532"/>
              </w:rPr>
              <w:t xml:space="preserve"> </w:t>
            </w:r>
            <w:proofErr w:type="spellStart"/>
            <w:r>
              <w:rPr>
                <w:color w:val="343532"/>
              </w:rPr>
              <w:t>нтооборота</w:t>
            </w:r>
            <w:proofErr w:type="spellEnd"/>
            <w:r>
              <w:rPr>
                <w:color w:val="343532"/>
              </w:rPr>
              <w:t xml:space="preserve"> (МЭДО) (да/нет)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предельное значение: 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1181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поддерживаемые типы данных, текс</w:t>
            </w:r>
            <w:r>
              <w:rPr>
                <w:color w:val="343532"/>
              </w:rPr>
              <w:softHyphen/>
              <w:t>товые и графичес</w:t>
            </w:r>
            <w:r>
              <w:rPr>
                <w:color w:val="343532"/>
              </w:rPr>
              <w:softHyphen/>
              <w:t>кие возможности приложения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ГОСТ Р ИСО/МЭК 26300-2010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поддерживаемые типы данных, текс</w:t>
            </w:r>
            <w:r>
              <w:softHyphen/>
              <w:t>товые и графичес</w:t>
            </w:r>
            <w:r>
              <w:softHyphen/>
              <w:t>кие возможности приложения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2" w:lineRule="auto"/>
            </w:pPr>
            <w:r>
              <w:t>ГОСТ Р ИСО/МЭК 26300-2010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162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соответствие ФЗ "О персональных данных" приложений, содержащих персональные данные (да/нет)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предельное значение: 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соответствие ФЗ "О персональных данных" приложений, содержащих персональные данные (да/нет)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предельное значение: 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45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C6D6C"/>
                <w:sz w:val="14"/>
                <w:szCs w:val="14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8E8E8E"/>
                <w:sz w:val="8"/>
                <w:szCs w:val="8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41433F"/>
                <w:sz w:val="14"/>
                <w:szCs w:val="14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—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37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25.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58.29.31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after="220" w:line="262" w:lineRule="auto"/>
            </w:pPr>
            <w:r>
              <w:t>Обеспечение программное системное для загрузки</w:t>
            </w:r>
          </w:p>
          <w:p w:rsidR="00620972" w:rsidRDefault="00D02AF5">
            <w:pPr>
              <w:pStyle w:val="a5"/>
              <w:spacing w:line="266" w:lineRule="auto"/>
            </w:pPr>
            <w:r>
              <w:t>Пояснения по требуемой продукции: средства обеспечения информационной безопасности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8E8E8E"/>
                <w:sz w:val="14"/>
                <w:szCs w:val="14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9D9D9D"/>
                <w:sz w:val="8"/>
                <w:szCs w:val="8"/>
              </w:rPr>
              <w:t>—</w:t>
            </w:r>
          </w:p>
        </w:tc>
        <w:tc>
          <w:tcPr>
            <w:tcW w:w="107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33" w:lineRule="auto"/>
              <w:jc w:val="center"/>
            </w:pPr>
            <w:r>
              <w:t>высшая группа должностей, главная группа должностей, ведущая группа должностей, старшая группа должностей, младшая группа должностей, должности немуниципальной службы</w:t>
            </w:r>
          </w:p>
        </w:tc>
      </w:tr>
      <w:tr w:rsidR="00620972">
        <w:trPr>
          <w:trHeight w:hRule="exact" w:val="245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9" w:lineRule="auto"/>
            </w:pPr>
            <w:r>
              <w:t xml:space="preserve">использование российских </w:t>
            </w:r>
            <w:proofErr w:type="spellStart"/>
            <w:r>
              <w:t>криптоалгоритмов</w:t>
            </w:r>
            <w:proofErr w:type="spellEnd"/>
            <w:r>
              <w:t xml:space="preserve"> при использовании крипто графической защиты информации в составе средств обеспечения информационной безопасности</w:t>
            </w:r>
          </w:p>
          <w:p w:rsidR="00620972" w:rsidRDefault="00D02AF5">
            <w:pPr>
              <w:pStyle w:val="a5"/>
              <w:spacing w:line="269" w:lineRule="auto"/>
            </w:pPr>
            <w:r>
              <w:t>систем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предельное значение: да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 xml:space="preserve">использование российских </w:t>
            </w:r>
            <w:proofErr w:type="spellStart"/>
            <w:r>
              <w:t>криптоалгоритмов</w:t>
            </w:r>
            <w:proofErr w:type="spellEnd"/>
            <w:r>
              <w:t xml:space="preserve"> при использовании </w:t>
            </w:r>
            <w:proofErr w:type="spellStart"/>
            <w:r>
              <w:t>кр</w:t>
            </w:r>
            <w:proofErr w:type="spellEnd"/>
            <w:r>
              <w:t xml:space="preserve"> </w:t>
            </w:r>
            <w:proofErr w:type="spellStart"/>
            <w:r>
              <w:t>иптографической</w:t>
            </w:r>
            <w:proofErr w:type="spellEnd"/>
            <w:r>
              <w:t xml:space="preserve"> защиты информации в составе средств обеспечения информационной безопасности</w:t>
            </w:r>
          </w:p>
          <w:p w:rsidR="00620972" w:rsidRDefault="00D02AF5">
            <w:pPr>
              <w:pStyle w:val="a5"/>
              <w:spacing w:line="266" w:lineRule="auto"/>
            </w:pPr>
            <w:r>
              <w:t>систем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предельное значение: да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4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/>
        </w:tc>
      </w:tr>
      <w:tr w:rsidR="00620972">
        <w:trPr>
          <w:trHeight w:hRule="exact" w:val="1627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предельное значение: 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предельное значение: 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302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8E8E8E"/>
                <w:sz w:val="14"/>
                <w:szCs w:val="14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8E8E8E"/>
                <w:sz w:val="8"/>
                <w:szCs w:val="8"/>
              </w:rPr>
              <w:t>-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9D9D9D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9D9D9D"/>
              </w:rPr>
              <w:t>—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</w:tbl>
    <w:p w:rsidR="00620972" w:rsidRDefault="00D02AF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5B6AB50" wp14:editId="2BD70AB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36" fillcolor="#FEFEFE" stroked="f"/>
            </w:pict>
          </mc:Fallback>
        </mc:AlternateContent>
      </w:r>
    </w:p>
    <w:p w:rsidR="00620972" w:rsidRDefault="00620972">
      <w:pPr>
        <w:spacing w:line="1" w:lineRule="exact"/>
        <w:sectPr w:rsidR="00620972" w:rsidSect="00D02AF5">
          <w:pgSz w:w="16840" w:h="11900" w:orient="landscape"/>
          <w:pgMar w:top="1368" w:right="145" w:bottom="103" w:left="398" w:header="940" w:footer="3" w:gutter="0"/>
          <w:cols w:space="720"/>
          <w:noEndnote/>
          <w:docGrid w:linePitch="360"/>
        </w:sectPr>
      </w:pPr>
    </w:p>
    <w:p w:rsidR="00620972" w:rsidRDefault="00D02AF5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3A0D1C8" wp14:editId="4B9C867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35" fillcolor="#FEFEFD" stroked="f"/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888"/>
        <w:gridCol w:w="2568"/>
        <w:gridCol w:w="756"/>
        <w:gridCol w:w="878"/>
        <w:gridCol w:w="1752"/>
        <w:gridCol w:w="19"/>
        <w:gridCol w:w="2213"/>
        <w:gridCol w:w="53"/>
        <w:gridCol w:w="1759"/>
        <w:gridCol w:w="7"/>
        <w:gridCol w:w="2266"/>
        <w:gridCol w:w="19"/>
        <w:gridCol w:w="1464"/>
        <w:gridCol w:w="12"/>
        <w:gridCol w:w="1176"/>
        <w:gridCol w:w="14"/>
      </w:tblGrid>
      <w:tr w:rsidR="00620972" w:rsidTr="00F71FAD">
        <w:trPr>
          <w:trHeight w:hRule="exact" w:val="461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 w:rsidP="00F71FAD">
            <w:pPr>
              <w:pStyle w:val="a5"/>
              <w:framePr w:w="16262" w:h="7397" w:wrap="none" w:hAnchor="page" w:x="442" w:y="1"/>
            </w:pPr>
            <w:r>
              <w:rPr>
                <w:color w:val="41433F"/>
              </w:rPr>
              <w:t>26.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 w:rsidP="00F71FAD">
            <w:pPr>
              <w:pStyle w:val="a5"/>
              <w:framePr w:w="16262" w:h="7397" w:wrap="none" w:hAnchor="page" w:x="442" w:y="1"/>
              <w:jc w:val="center"/>
            </w:pPr>
            <w:r>
              <w:rPr>
                <w:color w:val="343532"/>
              </w:rPr>
              <w:t>58.29.32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 w:rsidP="00F71FAD">
            <w:pPr>
              <w:pStyle w:val="a5"/>
              <w:framePr w:w="16262" w:h="7397" w:wrap="none" w:hAnchor="page" w:x="442" w:y="1"/>
              <w:spacing w:after="220" w:line="266" w:lineRule="auto"/>
            </w:pPr>
            <w:r>
              <w:rPr>
                <w:color w:val="343532"/>
              </w:rPr>
              <w:t>Обеспечение программное прикладное для загрузки</w:t>
            </w:r>
          </w:p>
          <w:p w:rsidR="00620972" w:rsidRDefault="00D02AF5" w:rsidP="00F71FAD">
            <w:pPr>
              <w:pStyle w:val="a5"/>
              <w:framePr w:w="16262" w:h="7397" w:wrap="none" w:hAnchor="page" w:x="442" w:y="1"/>
              <w:spacing w:line="266" w:lineRule="auto"/>
            </w:pPr>
            <w:r>
              <w:rPr>
                <w:color w:val="343532"/>
              </w:rPr>
              <w:t xml:space="preserve">Пояснения по требуемой </w:t>
            </w:r>
            <w:proofErr w:type="spellStart"/>
            <w:r>
              <w:rPr>
                <w:color w:val="343532"/>
              </w:rPr>
              <w:t>продукции:системы</w:t>
            </w:r>
            <w:proofErr w:type="spellEnd"/>
            <w:r>
              <w:rPr>
                <w:color w:val="343532"/>
              </w:rPr>
              <w:t xml:space="preserve"> управления процессами организации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 w:rsidP="00F71FAD">
            <w:pPr>
              <w:pStyle w:val="a5"/>
              <w:framePr w:w="16262" w:h="7397" w:wrap="none" w:hAnchor="page" w:x="442" w:y="1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6C6D6C"/>
                <w:sz w:val="17"/>
                <w:szCs w:val="17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 w:rsidP="00F71FAD">
            <w:pPr>
              <w:pStyle w:val="a5"/>
              <w:framePr w:w="16262" w:h="7397" w:wrap="none" w:hAnchor="page" w:x="442" w:y="1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ADADAC"/>
                <w:sz w:val="17"/>
                <w:szCs w:val="17"/>
              </w:rPr>
              <w:t>-</w:t>
            </w:r>
          </w:p>
        </w:tc>
        <w:tc>
          <w:tcPr>
            <w:tcW w:w="1075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 w:rsidP="00F71FAD">
            <w:pPr>
              <w:pStyle w:val="a5"/>
              <w:framePr w:w="16262" w:h="7397" w:wrap="none" w:hAnchor="page" w:x="442" w:y="1"/>
              <w:spacing w:line="233" w:lineRule="auto"/>
              <w:jc w:val="center"/>
            </w:pPr>
            <w:r>
              <w:rPr>
                <w:color w:val="41433F"/>
              </w:rPr>
              <w:t>высшая группа должностей, главная группа должностей, ведущая группа должностей, старшая группа должностей, младшая группа должностей, должности немуниципальной службы</w:t>
            </w:r>
          </w:p>
        </w:tc>
      </w:tr>
      <w:tr w:rsidR="00620972" w:rsidTr="00F71FAD">
        <w:trPr>
          <w:trHeight w:hRule="exact" w:val="2558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 w:rsidP="00F71FAD">
            <w:pPr>
              <w:framePr w:w="16262" w:h="7397" w:wrap="none" w:hAnchor="page" w:x="442" w:y="1"/>
            </w:pP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 w:rsidP="00F71FAD">
            <w:pPr>
              <w:framePr w:w="16262" w:h="7397" w:wrap="none" w:hAnchor="page" w:x="442" w:y="1"/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 w:rsidP="00F71FAD">
            <w:pPr>
              <w:framePr w:w="16262" w:h="7397" w:wrap="none" w:hAnchor="page" w:x="442" w:y="1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 w:rsidP="00F71FAD">
            <w:pPr>
              <w:framePr w:w="16262" w:h="7397" w:wrap="none" w:hAnchor="page" w:x="442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 w:rsidP="00F71FAD">
            <w:pPr>
              <w:framePr w:w="16262" w:h="7397" w:wrap="none" w:hAnchor="page" w:x="442" w:y="1"/>
              <w:rPr>
                <w:sz w:val="10"/>
                <w:szCs w:val="10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 w:rsidP="00F71FAD">
            <w:pPr>
              <w:pStyle w:val="a5"/>
              <w:framePr w:w="16262" w:h="7397" w:wrap="none" w:hAnchor="page" w:x="442" w:y="1"/>
              <w:spacing w:line="269" w:lineRule="auto"/>
            </w:pPr>
            <w:r>
              <w:rPr>
                <w:color w:val="343532"/>
              </w:rPr>
              <w:t xml:space="preserve">поддержка и форма </w:t>
            </w:r>
            <w:proofErr w:type="spellStart"/>
            <w:r>
              <w:rPr>
                <w:color w:val="343532"/>
              </w:rPr>
              <w:t>рование</w:t>
            </w:r>
            <w:proofErr w:type="spellEnd"/>
            <w:r>
              <w:rPr>
                <w:color w:val="343532"/>
              </w:rPr>
              <w:t xml:space="preserve"> регистров учета, содержащих функции по веде</w:t>
            </w:r>
            <w:r>
              <w:rPr>
                <w:color w:val="343532"/>
              </w:rPr>
              <w:softHyphen/>
              <w:t>нию бухгалтерской документации, которые соответст</w:t>
            </w:r>
            <w:r>
              <w:rPr>
                <w:color w:val="343532"/>
              </w:rPr>
              <w:softHyphen/>
              <w:t>вуют российским стандартам систем бухгалтерского учета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 w:rsidP="00F71FAD">
            <w:pPr>
              <w:pStyle w:val="a5"/>
              <w:framePr w:w="16262" w:h="7397" w:wrap="none" w:hAnchor="page" w:x="442" w:y="1"/>
            </w:pPr>
            <w:r>
              <w:rPr>
                <w:color w:val="343532"/>
              </w:rPr>
              <w:t>предельное значение: да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 w:rsidP="00033D7D">
            <w:pPr>
              <w:pStyle w:val="a5"/>
              <w:framePr w:w="16262" w:h="7397" w:wrap="none" w:hAnchor="page" w:x="442" w:y="1"/>
              <w:spacing w:line="266" w:lineRule="auto"/>
            </w:pPr>
            <w:r>
              <w:rPr>
                <w:color w:val="343532"/>
              </w:rPr>
              <w:t xml:space="preserve">поддержка и </w:t>
            </w:r>
            <w:proofErr w:type="spellStart"/>
            <w:r>
              <w:rPr>
                <w:color w:val="343532"/>
              </w:rPr>
              <w:t>форм</w:t>
            </w:r>
            <w:r w:rsidR="00033D7D">
              <w:rPr>
                <w:color w:val="343532"/>
              </w:rPr>
              <w:t>и</w:t>
            </w:r>
            <w:proofErr w:type="spellEnd"/>
            <w:r>
              <w:rPr>
                <w:color w:val="343532"/>
              </w:rPr>
              <w:t xml:space="preserve"> </w:t>
            </w:r>
            <w:proofErr w:type="spellStart"/>
            <w:r>
              <w:rPr>
                <w:color w:val="343532"/>
              </w:rPr>
              <w:t>рование</w:t>
            </w:r>
            <w:proofErr w:type="spellEnd"/>
            <w:r>
              <w:rPr>
                <w:color w:val="343532"/>
              </w:rPr>
              <w:t xml:space="preserve"> регистров учета, содержащих функции по веде</w:t>
            </w:r>
            <w:r>
              <w:rPr>
                <w:color w:val="343532"/>
              </w:rPr>
              <w:softHyphen/>
              <w:t>нию бухгалтерской документации, которые соответст</w:t>
            </w:r>
            <w:r>
              <w:rPr>
                <w:color w:val="343532"/>
              </w:rPr>
              <w:softHyphen/>
              <w:t>вуют российским стандартам систем бухгалтерского учета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 w:rsidP="00F71FAD">
            <w:pPr>
              <w:pStyle w:val="a5"/>
              <w:framePr w:w="16262" w:h="7397" w:wrap="none" w:hAnchor="page" w:x="442" w:y="1"/>
            </w:pPr>
            <w:r>
              <w:rPr>
                <w:color w:val="343532"/>
              </w:rPr>
              <w:t>предельное значение: да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 w:rsidP="00F71FAD">
            <w:pPr>
              <w:framePr w:w="16262" w:h="7397" w:wrap="none" w:hAnchor="page" w:x="442" w:y="1"/>
              <w:rPr>
                <w:sz w:val="10"/>
                <w:szCs w:val="10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 w:rsidP="00F71FAD">
            <w:pPr>
              <w:framePr w:w="16262" w:h="7397" w:wrap="none" w:hAnchor="page" w:x="442" w:y="1"/>
              <w:rPr>
                <w:sz w:val="10"/>
                <w:szCs w:val="10"/>
              </w:rPr>
            </w:pPr>
          </w:p>
        </w:tc>
      </w:tr>
      <w:tr w:rsidR="00620972" w:rsidTr="00F71FAD">
        <w:trPr>
          <w:trHeight w:hRule="exact" w:val="269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 w:rsidP="00F71FAD">
            <w:pPr>
              <w:framePr w:w="16262" w:h="7397" w:wrap="none" w:hAnchor="page" w:x="442" w:y="1"/>
            </w:pP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 w:rsidP="00F71FAD">
            <w:pPr>
              <w:framePr w:w="16262" w:h="7397" w:wrap="none" w:hAnchor="page" w:x="442" w:y="1"/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 w:rsidP="00F71FAD">
            <w:pPr>
              <w:framePr w:w="16262" w:h="7397" w:wrap="none" w:hAnchor="page" w:x="442" w:y="1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 w:rsidP="00F71FAD">
            <w:pPr>
              <w:pStyle w:val="a5"/>
              <w:framePr w:w="16262" w:h="7397" w:wrap="none" w:hAnchor="page" w:x="442" w:y="1"/>
              <w:jc w:val="center"/>
            </w:pPr>
            <w:r>
              <w:rPr>
                <w:color w:val="343532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 w:rsidP="00F71FAD">
            <w:pPr>
              <w:pStyle w:val="a5"/>
              <w:framePr w:w="16262" w:h="7397" w:wrap="none" w:hAnchor="page" w:x="442" w:y="1"/>
              <w:jc w:val="center"/>
            </w:pPr>
            <w:r>
              <w:rPr>
                <w:color w:val="9D9D9D"/>
              </w:rPr>
              <w:t>-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 w:rsidP="00F71FAD">
            <w:pPr>
              <w:pStyle w:val="a5"/>
              <w:framePr w:w="16262" w:h="7397" w:wrap="none" w:hAnchor="page" w:x="442" w:y="1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 w:rsidP="00F71FAD">
            <w:pPr>
              <w:pStyle w:val="a5"/>
              <w:framePr w:w="16262" w:h="7397" w:wrap="none" w:hAnchor="page" w:x="442" w:y="1"/>
            </w:pPr>
            <w:r>
              <w:rPr>
                <w:color w:val="8E8E8E"/>
              </w:rPr>
              <w:t>-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 w:rsidP="00F71FAD">
            <w:pPr>
              <w:pStyle w:val="a5"/>
              <w:framePr w:w="16262" w:h="7397" w:wrap="none" w:hAnchor="page" w:x="442" w:y="1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 w:rsidP="00F71FAD">
            <w:pPr>
              <w:pStyle w:val="a5"/>
              <w:framePr w:w="16262" w:h="7397" w:wrap="none" w:hAnchor="page" w:x="442" w:y="1"/>
            </w:pPr>
            <w:r>
              <w:rPr>
                <w:color w:val="8E8E8E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 w:rsidP="00F71FAD">
            <w:pPr>
              <w:framePr w:w="16262" w:h="7397" w:wrap="none" w:hAnchor="page" w:x="442" w:y="1"/>
              <w:rPr>
                <w:sz w:val="10"/>
                <w:szCs w:val="10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 w:rsidP="00F71FAD">
            <w:pPr>
              <w:framePr w:w="16262" w:h="7397" w:wrap="none" w:hAnchor="page" w:x="442" w:y="1"/>
              <w:rPr>
                <w:sz w:val="10"/>
                <w:szCs w:val="10"/>
              </w:rPr>
            </w:pPr>
          </w:p>
        </w:tc>
      </w:tr>
      <w:tr w:rsidR="00620972" w:rsidTr="00F71FAD">
        <w:trPr>
          <w:trHeight w:hRule="exact" w:val="432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 w:rsidP="00F71FAD">
            <w:pPr>
              <w:pStyle w:val="a5"/>
              <w:framePr w:w="16262" w:h="7397" w:wrap="none" w:hAnchor="page" w:x="442" w:y="1"/>
              <w:jc w:val="center"/>
            </w:pPr>
            <w:r>
              <w:rPr>
                <w:color w:val="343532"/>
              </w:rPr>
              <w:t>27.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 w:rsidP="00F71FAD">
            <w:pPr>
              <w:pStyle w:val="a5"/>
              <w:framePr w:w="16262" w:h="7397" w:wrap="none" w:hAnchor="page" w:x="442" w:y="1"/>
              <w:jc w:val="center"/>
            </w:pPr>
            <w:r>
              <w:t>61.90.10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 w:rsidP="00F71FAD">
            <w:pPr>
              <w:pStyle w:val="a5"/>
              <w:framePr w:w="16262" w:h="7397" w:wrap="none" w:hAnchor="page" w:x="442" w:y="1"/>
              <w:spacing w:line="266" w:lineRule="auto"/>
            </w:pPr>
            <w:r>
              <w:t>Услуги телекоммуникационные прочие.</w:t>
            </w:r>
          </w:p>
          <w:p w:rsidR="00620972" w:rsidRDefault="00D02AF5" w:rsidP="00F71FAD">
            <w:pPr>
              <w:pStyle w:val="a5"/>
              <w:framePr w:w="16262" w:h="7397" w:wrap="none" w:hAnchor="page" w:x="442" w:y="1"/>
              <w:spacing w:line="266" w:lineRule="auto"/>
            </w:pPr>
            <w:r>
              <w:t xml:space="preserve">Пояснения по требуемым услугам: оказание услуг по предоставлению высокоскоростного доступа в </w:t>
            </w:r>
            <w:proofErr w:type="spellStart"/>
            <w:r>
              <w:t>информационно</w:t>
            </w:r>
            <w:r>
              <w:softHyphen/>
              <w:t>телекоммуникационную</w:t>
            </w:r>
            <w:proofErr w:type="spellEnd"/>
            <w:r>
              <w:t xml:space="preserve"> сеть "Интернет"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 w:rsidP="00F71FAD">
            <w:pPr>
              <w:pStyle w:val="a5"/>
              <w:framePr w:w="16262" w:h="7397" w:wrap="none" w:hAnchor="page" w:x="442" w:y="1"/>
              <w:spacing w:before="120"/>
              <w:jc w:val="center"/>
            </w:pPr>
            <w:r>
              <w:rPr>
                <w:color w:val="41433F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 w:rsidP="00F71FAD">
            <w:pPr>
              <w:pStyle w:val="a5"/>
              <w:framePr w:w="16262" w:h="7397" w:wrap="none" w:hAnchor="page" w:x="442" w:y="1"/>
              <w:spacing w:before="120"/>
              <w:jc w:val="center"/>
            </w:pPr>
            <w:r>
              <w:rPr>
                <w:color w:val="9D9D9D"/>
              </w:rPr>
              <w:t>—</w:t>
            </w:r>
          </w:p>
        </w:tc>
        <w:tc>
          <w:tcPr>
            <w:tcW w:w="1075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 w:rsidP="00F71FAD">
            <w:pPr>
              <w:pStyle w:val="a5"/>
              <w:framePr w:w="16262" w:h="7397" w:wrap="none" w:hAnchor="page" w:x="442" w:y="1"/>
              <w:spacing w:line="233" w:lineRule="auto"/>
              <w:jc w:val="center"/>
            </w:pPr>
            <w:r>
              <w:t>высшая группа должностей, главная группа должностей, ведущая группа должностей, старшая группа должностей, младшая группа должностей, должности немуниципальной службы</w:t>
            </w:r>
          </w:p>
        </w:tc>
      </w:tr>
      <w:tr w:rsidR="00620972" w:rsidTr="00F71FAD">
        <w:trPr>
          <w:trHeight w:hRule="exact" w:val="1632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 w:rsidP="00F71FAD">
            <w:pPr>
              <w:framePr w:w="16262" w:h="7397" w:wrap="none" w:hAnchor="page" w:x="442" w:y="1"/>
            </w:pP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 w:rsidP="00F71FAD">
            <w:pPr>
              <w:framePr w:w="16262" w:h="7397" w:wrap="none" w:hAnchor="page" w:x="442" w:y="1"/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 w:rsidP="00F71FAD">
            <w:pPr>
              <w:framePr w:w="16262" w:h="7397" w:wrap="none" w:hAnchor="page" w:x="442" w:y="1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 w:rsidP="00F71FAD">
            <w:pPr>
              <w:framePr w:w="16262" w:h="7397" w:wrap="none" w:hAnchor="page" w:x="442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 w:rsidP="00F71FAD">
            <w:pPr>
              <w:pStyle w:val="a5"/>
              <w:framePr w:w="16262" w:h="7397" w:wrap="none" w:hAnchor="page" w:x="442" w:y="1"/>
            </w:pPr>
            <w:r>
              <w:rPr>
                <w:color w:val="343532"/>
              </w:rPr>
              <w:t>Мбит/сек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 w:rsidP="00F71FAD">
            <w:pPr>
              <w:pStyle w:val="a5"/>
              <w:framePr w:w="16262" w:h="7397" w:wrap="none" w:hAnchor="page" w:x="442" w:y="1"/>
              <w:spacing w:line="266" w:lineRule="auto"/>
            </w:pPr>
            <w:r>
              <w:t>максимальная</w:t>
            </w:r>
          </w:p>
          <w:p w:rsidR="00620972" w:rsidRDefault="00D02AF5" w:rsidP="00033D7D">
            <w:pPr>
              <w:pStyle w:val="a5"/>
              <w:framePr w:w="16262" w:h="7397" w:wrap="none" w:hAnchor="page" w:x="442" w:y="1"/>
              <w:spacing w:line="266" w:lineRule="auto"/>
            </w:pPr>
            <w:r>
              <w:t xml:space="preserve">скорость соединения в информационно- </w:t>
            </w:r>
            <w:proofErr w:type="spellStart"/>
            <w:r>
              <w:t>телекоммуникацио</w:t>
            </w:r>
            <w:r w:rsidR="00033D7D">
              <w:t>н</w:t>
            </w:r>
            <w:proofErr w:type="spellEnd"/>
            <w:r>
              <w:t xml:space="preserve"> ной сети "Интернет"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 w:rsidP="00F71FAD">
            <w:pPr>
              <w:pStyle w:val="a5"/>
              <w:framePr w:w="16262" w:h="7397" w:wrap="none" w:hAnchor="page" w:x="442" w:y="1"/>
            </w:pPr>
            <w:r>
              <w:t>100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 w:rsidP="00033D7D">
            <w:pPr>
              <w:pStyle w:val="a5"/>
              <w:framePr w:w="16262" w:h="7397" w:wrap="none" w:hAnchor="page" w:x="442" w:y="1"/>
              <w:spacing w:line="266" w:lineRule="auto"/>
            </w:pPr>
            <w:r>
              <w:t>максимальная скорость соединения в информа</w:t>
            </w:r>
            <w:r w:rsidR="00033D7D">
              <w:t>ционно</w:t>
            </w:r>
            <w:r>
              <w:t xml:space="preserve">- </w:t>
            </w:r>
            <w:proofErr w:type="spellStart"/>
            <w:r>
              <w:t>телекоммуникацио</w:t>
            </w:r>
            <w:r w:rsidR="00033D7D">
              <w:t>н</w:t>
            </w:r>
            <w:proofErr w:type="spellEnd"/>
            <w:r>
              <w:t xml:space="preserve"> ной сети "Интернет"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 w:rsidP="00F71FAD">
            <w:pPr>
              <w:pStyle w:val="a5"/>
              <w:framePr w:w="16262" w:h="7397" w:wrap="none" w:hAnchor="page" w:x="442" w:y="1"/>
            </w:pPr>
            <w:r>
              <w:t>100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 w:rsidP="00F71FAD">
            <w:pPr>
              <w:framePr w:w="16262" w:h="7397" w:wrap="none" w:hAnchor="page" w:x="442" w:y="1"/>
              <w:rPr>
                <w:sz w:val="10"/>
                <w:szCs w:val="10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 w:rsidP="00F71FAD">
            <w:pPr>
              <w:framePr w:w="16262" w:h="7397" w:wrap="none" w:hAnchor="page" w:x="442" w:y="1"/>
              <w:rPr>
                <w:sz w:val="10"/>
                <w:szCs w:val="10"/>
              </w:rPr>
            </w:pPr>
          </w:p>
        </w:tc>
      </w:tr>
      <w:tr w:rsidR="00620972" w:rsidTr="00F71FAD">
        <w:trPr>
          <w:trHeight w:hRule="exact" w:val="269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 w:rsidP="00F71FAD">
            <w:pPr>
              <w:framePr w:w="16262" w:h="7397" w:wrap="none" w:hAnchor="page" w:x="442" w:y="1"/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 w:rsidP="00F71FAD">
            <w:pPr>
              <w:framePr w:w="16262" w:h="7397" w:wrap="none" w:hAnchor="page" w:x="442" w:y="1"/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0972" w:rsidRDefault="00620972" w:rsidP="00F71FAD">
            <w:pPr>
              <w:framePr w:w="16262" w:h="7397" w:wrap="none" w:hAnchor="page" w:x="442" w:y="1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 w:rsidP="00F71FAD">
            <w:pPr>
              <w:pStyle w:val="a5"/>
              <w:framePr w:w="16262" w:h="7397" w:wrap="none" w:hAnchor="page" w:x="442" w:y="1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 w:rsidP="00F71FAD">
            <w:pPr>
              <w:pStyle w:val="a5"/>
              <w:framePr w:w="16262" w:h="7397" w:wrap="none" w:hAnchor="page" w:x="442" w:y="1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 w:rsidP="00F71FAD">
            <w:pPr>
              <w:pStyle w:val="a5"/>
              <w:framePr w:w="16262" w:h="7397" w:wrap="none" w:hAnchor="page" w:x="442" w:y="1"/>
            </w:pPr>
            <w:r>
              <w:t>предельная цена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 w:rsidP="00F71FAD">
            <w:pPr>
              <w:pStyle w:val="a5"/>
              <w:framePr w:w="16262" w:h="7397" w:wrap="none" w:hAnchor="page" w:x="442" w:y="1"/>
            </w:pPr>
            <w:r>
              <w:rPr>
                <w:color w:val="000000"/>
              </w:rPr>
              <w:t>-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 w:rsidP="00F71FAD">
            <w:pPr>
              <w:pStyle w:val="a5"/>
              <w:framePr w:w="16262" w:h="7397" w:wrap="none" w:hAnchor="page" w:x="442" w:y="1"/>
            </w:pPr>
            <w:r>
              <w:t>предельная цена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 w:rsidP="00F71FAD">
            <w:pPr>
              <w:pStyle w:val="a5"/>
              <w:framePr w:w="16262" w:h="7397" w:wrap="none" w:hAnchor="page" w:x="442" w:y="1"/>
            </w:pPr>
            <w:r>
              <w:rPr>
                <w:color w:val="8E8E8E"/>
              </w:rPr>
              <w:t>—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 w:rsidP="00F71FAD">
            <w:pPr>
              <w:framePr w:w="16262" w:h="7397" w:wrap="none" w:hAnchor="page" w:x="442" w:y="1"/>
              <w:rPr>
                <w:sz w:val="10"/>
                <w:szCs w:val="10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 w:rsidP="00F71FAD">
            <w:pPr>
              <w:framePr w:w="16262" w:h="7397" w:wrap="none" w:hAnchor="page" w:x="442" w:y="1"/>
              <w:rPr>
                <w:sz w:val="10"/>
                <w:szCs w:val="10"/>
              </w:rPr>
            </w:pPr>
          </w:p>
        </w:tc>
      </w:tr>
      <w:tr w:rsidR="005F1A30" w:rsidTr="00F71F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4" w:type="dxa"/>
          <w:trHeight w:val="444"/>
        </w:trPr>
        <w:tc>
          <w:tcPr>
            <w:tcW w:w="427" w:type="dxa"/>
            <w:vMerge w:val="restart"/>
          </w:tcPr>
          <w:p w:rsidR="005F1A30" w:rsidRDefault="005F1A30" w:rsidP="005F1A30">
            <w:pPr>
              <w:pStyle w:val="a5"/>
              <w:framePr w:w="16262" w:h="7397" w:wrap="none" w:hAnchor="page" w:x="442" w:y="1"/>
              <w:jc w:val="center"/>
            </w:pPr>
            <w:r>
              <w:rPr>
                <w:color w:val="343532"/>
              </w:rPr>
              <w:t>28</w:t>
            </w:r>
          </w:p>
        </w:tc>
        <w:tc>
          <w:tcPr>
            <w:tcW w:w="888" w:type="dxa"/>
            <w:vMerge w:val="restart"/>
            <w:shd w:val="clear" w:color="auto" w:fill="auto"/>
          </w:tcPr>
          <w:p w:rsidR="005F1A30" w:rsidRDefault="005F1A30" w:rsidP="005F1A30">
            <w:pPr>
              <w:pStyle w:val="a5"/>
              <w:framePr w:w="16262" w:h="7397" w:wrap="none" w:hAnchor="page" w:x="442" w:y="1"/>
              <w:jc w:val="center"/>
            </w:pPr>
            <w:r>
              <w:t xml:space="preserve">17.12.14       110  </w:t>
            </w:r>
          </w:p>
        </w:tc>
        <w:tc>
          <w:tcPr>
            <w:tcW w:w="2568" w:type="dxa"/>
            <w:vMerge w:val="restart"/>
            <w:shd w:val="clear" w:color="auto" w:fill="auto"/>
          </w:tcPr>
          <w:p w:rsidR="005F1A30" w:rsidRDefault="005F1A30" w:rsidP="005F1A30">
            <w:pPr>
              <w:pStyle w:val="a5"/>
              <w:framePr w:w="16262" w:h="7397" w:wrap="none" w:hAnchor="page" w:x="442" w:y="1"/>
              <w:spacing w:line="266" w:lineRule="auto"/>
            </w:pPr>
            <w:r>
              <w:t>Бумага для печати</w:t>
            </w:r>
          </w:p>
          <w:p w:rsidR="005F1A30" w:rsidRPr="005F1A30" w:rsidRDefault="005F1A30" w:rsidP="005F1A30">
            <w:pPr>
              <w:pStyle w:val="a5"/>
              <w:framePr w:w="16262" w:h="7397" w:wrap="none" w:hAnchor="page" w:x="442" w:y="1"/>
              <w:spacing w:line="266" w:lineRule="auto"/>
            </w:pPr>
          </w:p>
          <w:p w:rsidR="005F1A30" w:rsidRPr="005F1A30" w:rsidRDefault="005F1A30" w:rsidP="005F1A30">
            <w:pPr>
              <w:framePr w:w="16262" w:h="7397" w:wrap="none" w:hAnchor="page" w:x="442" w:y="1"/>
              <w:rPr>
                <w:rFonts w:ascii="Times New Roman" w:hAnsi="Times New Roman" w:cs="Times New Roman"/>
                <w:sz w:val="18"/>
                <w:szCs w:val="18"/>
              </w:rPr>
            </w:pPr>
            <w:r w:rsidRPr="005F1A30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продукции:бумага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листовая для ежедневной печати на офисной технике формата А4</w:t>
            </w:r>
            <w:r w:rsidRPr="005F1A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shd w:val="clear" w:color="auto" w:fill="auto"/>
          </w:tcPr>
          <w:p w:rsidR="005F1A30" w:rsidRDefault="005F1A30" w:rsidP="005F1A30">
            <w:pPr>
              <w:framePr w:w="16262" w:h="7397" w:wrap="none" w:hAnchor="page" w:x="442" w:y="1"/>
              <w:jc w:val="center"/>
            </w:pPr>
            <w:r>
              <w:t>-</w:t>
            </w:r>
          </w:p>
        </w:tc>
        <w:tc>
          <w:tcPr>
            <w:tcW w:w="878" w:type="dxa"/>
            <w:shd w:val="clear" w:color="auto" w:fill="auto"/>
          </w:tcPr>
          <w:p w:rsidR="005F1A30" w:rsidRPr="005F1A30" w:rsidRDefault="005F1A30" w:rsidP="005F1A30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A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0" w:type="dxa"/>
            <w:gridSpan w:val="11"/>
            <w:shd w:val="clear" w:color="auto" w:fill="auto"/>
          </w:tcPr>
          <w:p w:rsidR="005F1A30" w:rsidRPr="005F1A30" w:rsidRDefault="005F1A30" w:rsidP="005F1A30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A30">
              <w:rPr>
                <w:rFonts w:ascii="Times New Roman" w:hAnsi="Times New Roman" w:cs="Times New Roman"/>
                <w:sz w:val="18"/>
                <w:szCs w:val="18"/>
              </w:rPr>
              <w:t>высшая группа должностей, главная группа должностей, старшая группа должностей, младшая группа должностей, должности немуниципальной службы</w:t>
            </w:r>
          </w:p>
        </w:tc>
      </w:tr>
      <w:tr w:rsidR="005F1A30" w:rsidRPr="005F1A30" w:rsidTr="005F1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4" w:type="dxa"/>
          <w:trHeight w:val="264"/>
        </w:trPr>
        <w:tc>
          <w:tcPr>
            <w:tcW w:w="427" w:type="dxa"/>
            <w:vMerge/>
          </w:tcPr>
          <w:p w:rsidR="005F1A30" w:rsidRPr="005F1A30" w:rsidRDefault="005F1A30" w:rsidP="005F1A30">
            <w:pPr>
              <w:framePr w:w="16262" w:h="7397" w:wrap="none" w:hAnchor="page" w:x="442" w:y="1"/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:rsidR="005F1A30" w:rsidRPr="005F1A30" w:rsidRDefault="005F1A30" w:rsidP="005F1A30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8" w:type="dxa"/>
            <w:vMerge/>
            <w:shd w:val="clear" w:color="auto" w:fill="auto"/>
          </w:tcPr>
          <w:p w:rsidR="005F1A30" w:rsidRPr="005F1A30" w:rsidRDefault="005F1A30" w:rsidP="005F1A30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5F1A30" w:rsidRPr="005F1A30" w:rsidRDefault="005F1A30" w:rsidP="005F1A30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A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8" w:type="dxa"/>
            <w:shd w:val="clear" w:color="auto" w:fill="auto"/>
          </w:tcPr>
          <w:p w:rsidR="005F1A30" w:rsidRPr="005F1A30" w:rsidRDefault="005F1A30" w:rsidP="005F1A30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A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2" w:type="dxa"/>
            <w:shd w:val="clear" w:color="auto" w:fill="auto"/>
          </w:tcPr>
          <w:p w:rsidR="005F1A30" w:rsidRPr="005F1A30" w:rsidRDefault="005F1A30" w:rsidP="005F1A30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5F1A30" w:rsidRPr="005F1A30" w:rsidRDefault="005F1A30" w:rsidP="005F1A30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выше класса «В»</w:t>
            </w:r>
          </w:p>
        </w:tc>
        <w:tc>
          <w:tcPr>
            <w:tcW w:w="1812" w:type="dxa"/>
            <w:gridSpan w:val="2"/>
            <w:shd w:val="clear" w:color="auto" w:fill="auto"/>
          </w:tcPr>
          <w:p w:rsidR="005F1A30" w:rsidRPr="00033D7D" w:rsidRDefault="00033D7D" w:rsidP="005F1A30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2292" w:type="dxa"/>
            <w:gridSpan w:val="3"/>
            <w:shd w:val="clear" w:color="auto" w:fill="auto"/>
          </w:tcPr>
          <w:p w:rsidR="005F1A30" w:rsidRPr="005F1A30" w:rsidRDefault="00033D7D" w:rsidP="005F1A30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выше класса «В»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5F1A30" w:rsidRPr="005F1A30" w:rsidRDefault="005F1A30" w:rsidP="005F1A30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5F1A30" w:rsidRPr="005F1A30" w:rsidRDefault="005F1A30" w:rsidP="005F1A30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D7D" w:rsidRPr="005F1A30" w:rsidTr="005F1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4" w:type="dxa"/>
          <w:trHeight w:val="288"/>
        </w:trPr>
        <w:tc>
          <w:tcPr>
            <w:tcW w:w="427" w:type="dxa"/>
            <w:vMerge/>
          </w:tcPr>
          <w:p w:rsidR="00033D7D" w:rsidRPr="005F1A30" w:rsidRDefault="00033D7D" w:rsidP="00033D7D">
            <w:pPr>
              <w:framePr w:w="16262" w:h="7397" w:wrap="none" w:hAnchor="page" w:x="442" w:y="1"/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8" w:type="dxa"/>
            <w:vMerge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A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8" w:type="dxa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1A30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 w:rsidRPr="005F1A30">
              <w:rPr>
                <w:rFonts w:ascii="Times New Roman" w:hAnsi="Times New Roman" w:cs="Times New Roman"/>
                <w:sz w:val="18"/>
                <w:szCs w:val="18"/>
              </w:rPr>
              <w:t>/м2</w:t>
            </w:r>
          </w:p>
        </w:tc>
        <w:tc>
          <w:tcPr>
            <w:tcW w:w="1752" w:type="dxa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плотность бумаги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80+-3</w:t>
            </w:r>
          </w:p>
        </w:tc>
        <w:tc>
          <w:tcPr>
            <w:tcW w:w="1812" w:type="dxa"/>
            <w:gridSpan w:val="2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плотность бумаги</w:t>
            </w:r>
          </w:p>
        </w:tc>
        <w:tc>
          <w:tcPr>
            <w:tcW w:w="2292" w:type="dxa"/>
            <w:gridSpan w:val="3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D7D">
              <w:rPr>
                <w:rFonts w:ascii="Times New Roman" w:hAnsi="Times New Roman" w:cs="Times New Roman"/>
                <w:sz w:val="18"/>
                <w:szCs w:val="18"/>
              </w:rPr>
              <w:t>не более 80+-3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D7D" w:rsidRPr="005F1A30" w:rsidTr="005F1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4" w:type="dxa"/>
          <w:trHeight w:val="300"/>
        </w:trPr>
        <w:tc>
          <w:tcPr>
            <w:tcW w:w="427" w:type="dxa"/>
            <w:vMerge/>
          </w:tcPr>
          <w:p w:rsidR="00033D7D" w:rsidRPr="005F1A30" w:rsidRDefault="00033D7D" w:rsidP="00033D7D">
            <w:pPr>
              <w:framePr w:w="16262" w:h="7397" w:wrap="none" w:hAnchor="page" w:x="442" w:y="1"/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8" w:type="dxa"/>
            <w:vMerge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A30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78" w:type="dxa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A3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52" w:type="dxa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яркость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более98 по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ISO</w:t>
            </w:r>
          </w:p>
        </w:tc>
        <w:tc>
          <w:tcPr>
            <w:tcW w:w="1812" w:type="dxa"/>
            <w:gridSpan w:val="2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яркость</w:t>
            </w:r>
          </w:p>
        </w:tc>
        <w:tc>
          <w:tcPr>
            <w:tcW w:w="2292" w:type="dxa"/>
            <w:gridSpan w:val="3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более98 по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ISO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D7D" w:rsidRPr="005F1A30" w:rsidTr="005F1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4" w:type="dxa"/>
          <w:trHeight w:val="336"/>
        </w:trPr>
        <w:tc>
          <w:tcPr>
            <w:tcW w:w="427" w:type="dxa"/>
            <w:vMerge/>
          </w:tcPr>
          <w:p w:rsidR="00033D7D" w:rsidRPr="005F1A30" w:rsidRDefault="00033D7D" w:rsidP="00033D7D">
            <w:pPr>
              <w:framePr w:w="16262" w:h="7397" w:wrap="none" w:hAnchor="page" w:x="442" w:y="1"/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8" w:type="dxa"/>
            <w:vMerge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A30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78" w:type="dxa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A3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52" w:type="dxa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белизна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более 162+-2 по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CIE</w:t>
            </w:r>
          </w:p>
        </w:tc>
        <w:tc>
          <w:tcPr>
            <w:tcW w:w="1812" w:type="dxa"/>
            <w:gridSpan w:val="2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белизна</w:t>
            </w:r>
          </w:p>
        </w:tc>
        <w:tc>
          <w:tcPr>
            <w:tcW w:w="2292" w:type="dxa"/>
            <w:gridSpan w:val="3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более 162+-2 по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CIE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D7D" w:rsidRPr="005F1A30" w:rsidTr="005F1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4" w:type="dxa"/>
          <w:trHeight w:val="300"/>
        </w:trPr>
        <w:tc>
          <w:tcPr>
            <w:tcW w:w="427" w:type="dxa"/>
            <w:vMerge/>
          </w:tcPr>
          <w:p w:rsidR="00033D7D" w:rsidRPr="005F1A30" w:rsidRDefault="00033D7D" w:rsidP="00033D7D">
            <w:pPr>
              <w:framePr w:w="16262" w:h="7397" w:wrap="none" w:hAnchor="page" w:x="442" w:y="1"/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8" w:type="dxa"/>
            <w:vMerge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A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8" w:type="dxa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A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2" w:type="dxa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12" w:type="dxa"/>
            <w:gridSpan w:val="2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292" w:type="dxa"/>
            <w:gridSpan w:val="3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Default="00620972">
      <w:pPr>
        <w:spacing w:line="360" w:lineRule="exact"/>
      </w:pPr>
    </w:p>
    <w:p w:rsidR="00620972" w:rsidRDefault="00620972">
      <w:pPr>
        <w:spacing w:line="360" w:lineRule="exact"/>
      </w:pPr>
    </w:p>
    <w:p w:rsidR="00620972" w:rsidRDefault="00620972">
      <w:pPr>
        <w:spacing w:line="360" w:lineRule="exact"/>
      </w:pPr>
    </w:p>
    <w:p w:rsidR="00620972" w:rsidRDefault="00620972">
      <w:pPr>
        <w:spacing w:after="570" w:line="1" w:lineRule="exact"/>
      </w:pPr>
    </w:p>
    <w:p w:rsidR="00620972" w:rsidRDefault="00620972">
      <w:pPr>
        <w:spacing w:line="1" w:lineRule="exact"/>
      </w:pPr>
    </w:p>
    <w:sectPr w:rsidR="00620972">
      <w:pgSz w:w="16840" w:h="11900" w:orient="landscape"/>
      <w:pgMar w:top="1411" w:right="147" w:bottom="719" w:left="431" w:header="98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A07" w:rsidRDefault="00EA0A07">
      <w:r>
        <w:separator/>
      </w:r>
    </w:p>
  </w:endnote>
  <w:endnote w:type="continuationSeparator" w:id="0">
    <w:p w:rsidR="00EA0A07" w:rsidRDefault="00EA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A07" w:rsidRDefault="00EA0A07"/>
  </w:footnote>
  <w:footnote w:type="continuationSeparator" w:id="0">
    <w:p w:rsidR="00EA0A07" w:rsidRDefault="00EA0A0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20972"/>
    <w:rsid w:val="00033D7D"/>
    <w:rsid w:val="001F4AE2"/>
    <w:rsid w:val="005F1A30"/>
    <w:rsid w:val="00620972"/>
    <w:rsid w:val="006363F0"/>
    <w:rsid w:val="00701F0E"/>
    <w:rsid w:val="00D02AF5"/>
    <w:rsid w:val="00EA0A07"/>
    <w:rsid w:val="00F7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2B28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532"/>
      <w:sz w:val="18"/>
      <w:szCs w:val="1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2B28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2A2B28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620" w:line="262" w:lineRule="auto"/>
      <w:ind w:left="11720"/>
      <w:jc w:val="right"/>
    </w:pPr>
    <w:rPr>
      <w:rFonts w:ascii="Times New Roman" w:eastAsia="Times New Roman" w:hAnsi="Times New Roman" w:cs="Times New Roman"/>
      <w:color w:val="343532"/>
      <w:sz w:val="18"/>
      <w:szCs w:val="1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2A2B28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2B28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532"/>
      <w:sz w:val="18"/>
      <w:szCs w:val="1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2B28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2A2B28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620" w:line="262" w:lineRule="auto"/>
      <w:ind w:left="11720"/>
      <w:jc w:val="right"/>
    </w:pPr>
    <w:rPr>
      <w:rFonts w:ascii="Times New Roman" w:eastAsia="Times New Roman" w:hAnsi="Times New Roman" w:cs="Times New Roman"/>
      <w:color w:val="343532"/>
      <w:sz w:val="18"/>
      <w:szCs w:val="1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2A2B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EDEFC-FF49-47C2-B7F6-0425322B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5523</Words>
  <Characters>31484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Шадышкова Ирина Вениаминовна</dc:creator>
  <cp:lastModifiedBy>Шадышкова Ирина Вениаминовна</cp:lastModifiedBy>
  <cp:revision>3</cp:revision>
  <dcterms:created xsi:type="dcterms:W3CDTF">2022-02-18T14:34:00Z</dcterms:created>
  <dcterms:modified xsi:type="dcterms:W3CDTF">2022-02-22T11:59:00Z</dcterms:modified>
</cp:coreProperties>
</file>